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FBAA" w14:textId="2A58C932" w:rsidR="00585159" w:rsidRPr="00F43FC7" w:rsidRDefault="001A36E5" w:rsidP="00585159">
      <w:pPr>
        <w:spacing w:line="288" w:lineRule="auto"/>
        <w:rPr>
          <w:rFonts w:cs="Arial"/>
          <w:b/>
          <w:color w:val="0033CC"/>
          <w:szCs w:val="20"/>
        </w:rPr>
      </w:pPr>
      <w:r w:rsidRPr="00F43FC7">
        <w:rPr>
          <w:rFonts w:cs="Arial"/>
          <w:b/>
          <w:color w:val="0033CC"/>
          <w:szCs w:val="20"/>
        </w:rPr>
        <w:t>A</w:t>
      </w:r>
      <w:r w:rsidR="00585159" w:rsidRPr="00F43FC7">
        <w:rPr>
          <w:rFonts w:cs="Arial"/>
          <w:b/>
          <w:color w:val="0033CC"/>
          <w:szCs w:val="20"/>
        </w:rPr>
        <w:t>anmelding voor het Regionaal Experttea</w:t>
      </w:r>
      <w:r w:rsidR="00B7004B" w:rsidRPr="00F43FC7">
        <w:rPr>
          <w:rFonts w:cs="Arial"/>
          <w:b/>
          <w:color w:val="0033CC"/>
          <w:szCs w:val="20"/>
        </w:rPr>
        <w:t>m</w:t>
      </w:r>
      <w:r w:rsidR="00A03904" w:rsidRPr="00F43FC7">
        <w:rPr>
          <w:rFonts w:cs="Arial"/>
          <w:b/>
          <w:color w:val="0033CC"/>
          <w:szCs w:val="20"/>
        </w:rPr>
        <w:t xml:space="preserve"> Overijssel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25"/>
      </w:tblGrid>
      <w:tr w:rsidR="00585159" w:rsidRPr="00C6135C" w14:paraId="2C7D302A" w14:textId="77777777" w:rsidTr="003D4B78">
        <w:tc>
          <w:tcPr>
            <w:tcW w:w="3114" w:type="dxa"/>
          </w:tcPr>
          <w:p w14:paraId="4F1768AC" w14:textId="510E1E1E" w:rsidR="00585159" w:rsidRPr="00C6135C" w:rsidRDefault="00585159" w:rsidP="00250AB3">
            <w:r>
              <w:t>Aanmelddatum</w:t>
            </w:r>
          </w:p>
        </w:tc>
        <w:tc>
          <w:tcPr>
            <w:tcW w:w="5925" w:type="dxa"/>
          </w:tcPr>
          <w:p w14:paraId="501764A7" w14:textId="77777777" w:rsidR="00585159" w:rsidRPr="00C6135C" w:rsidRDefault="00585159" w:rsidP="00250AB3"/>
        </w:tc>
      </w:tr>
      <w:tr w:rsidR="00585159" w:rsidRPr="00C6135C" w14:paraId="5B4E5513" w14:textId="77777777" w:rsidTr="003D4B78">
        <w:tc>
          <w:tcPr>
            <w:tcW w:w="3114" w:type="dxa"/>
          </w:tcPr>
          <w:p w14:paraId="39AF1FD6" w14:textId="779C572A" w:rsidR="00585159" w:rsidRPr="00C6135C" w:rsidRDefault="00585159" w:rsidP="00250AB3">
            <w:r w:rsidRPr="00C6135C">
              <w:t>Naam aanmelder</w:t>
            </w:r>
          </w:p>
        </w:tc>
        <w:tc>
          <w:tcPr>
            <w:tcW w:w="5925" w:type="dxa"/>
          </w:tcPr>
          <w:p w14:paraId="0E65327B" w14:textId="77777777" w:rsidR="00585159" w:rsidRPr="00C6135C" w:rsidRDefault="00585159" w:rsidP="00250AB3"/>
        </w:tc>
      </w:tr>
      <w:tr w:rsidR="00585159" w:rsidRPr="00C6135C" w14:paraId="6772BB36" w14:textId="77777777" w:rsidTr="003D4B78">
        <w:tc>
          <w:tcPr>
            <w:tcW w:w="3114" w:type="dxa"/>
          </w:tcPr>
          <w:p w14:paraId="2D19360C" w14:textId="16474FCE" w:rsidR="00585159" w:rsidRPr="00C6135C" w:rsidRDefault="00585159" w:rsidP="00250AB3">
            <w:r>
              <w:t>Functie</w:t>
            </w:r>
          </w:p>
        </w:tc>
        <w:tc>
          <w:tcPr>
            <w:tcW w:w="5925" w:type="dxa"/>
          </w:tcPr>
          <w:p w14:paraId="3B3B27CD" w14:textId="77777777" w:rsidR="00585159" w:rsidRPr="00C6135C" w:rsidRDefault="00585159" w:rsidP="00250AB3"/>
        </w:tc>
      </w:tr>
      <w:tr w:rsidR="00585159" w:rsidRPr="00C6135C" w14:paraId="36A8A057" w14:textId="77777777" w:rsidTr="003D4B78">
        <w:tc>
          <w:tcPr>
            <w:tcW w:w="3114" w:type="dxa"/>
          </w:tcPr>
          <w:p w14:paraId="1E19B5FF" w14:textId="720C64A8" w:rsidR="00585159" w:rsidRPr="00F43FC7" w:rsidRDefault="00585159" w:rsidP="00250AB3">
            <w:pPr>
              <w:rPr>
                <w:color w:val="0033CC"/>
              </w:rPr>
            </w:pPr>
            <w:r>
              <w:t>Organisatie</w:t>
            </w:r>
          </w:p>
        </w:tc>
        <w:tc>
          <w:tcPr>
            <w:tcW w:w="5925" w:type="dxa"/>
          </w:tcPr>
          <w:p w14:paraId="5B67C2CA" w14:textId="77777777" w:rsidR="00585159" w:rsidRPr="00C6135C" w:rsidRDefault="00585159" w:rsidP="00250AB3"/>
        </w:tc>
      </w:tr>
      <w:tr w:rsidR="00585159" w:rsidRPr="00C6135C" w14:paraId="2580A661" w14:textId="77777777" w:rsidTr="003D4B78">
        <w:tc>
          <w:tcPr>
            <w:tcW w:w="3114" w:type="dxa"/>
          </w:tcPr>
          <w:p w14:paraId="59AD7866" w14:textId="77777777" w:rsidR="00585159" w:rsidRPr="00C6135C" w:rsidRDefault="00585159" w:rsidP="00250AB3">
            <w:r w:rsidRPr="00C6135C">
              <w:t>Emailadres</w:t>
            </w:r>
          </w:p>
        </w:tc>
        <w:tc>
          <w:tcPr>
            <w:tcW w:w="5925" w:type="dxa"/>
          </w:tcPr>
          <w:p w14:paraId="6EF0C348" w14:textId="77777777" w:rsidR="00585159" w:rsidRPr="00C6135C" w:rsidRDefault="00585159" w:rsidP="00250AB3"/>
        </w:tc>
      </w:tr>
      <w:tr w:rsidR="00585159" w:rsidRPr="00C6135C" w14:paraId="181A13C4" w14:textId="77777777" w:rsidTr="003D4B78">
        <w:tc>
          <w:tcPr>
            <w:tcW w:w="3114" w:type="dxa"/>
          </w:tcPr>
          <w:p w14:paraId="537BAF94" w14:textId="77777777" w:rsidR="00585159" w:rsidRPr="00C6135C" w:rsidRDefault="00585159" w:rsidP="00250AB3">
            <w:r w:rsidRPr="00C6135C">
              <w:t>Telefoonnummer</w:t>
            </w:r>
          </w:p>
        </w:tc>
        <w:tc>
          <w:tcPr>
            <w:tcW w:w="5925" w:type="dxa"/>
          </w:tcPr>
          <w:p w14:paraId="4B0BA086" w14:textId="77777777" w:rsidR="00585159" w:rsidRPr="00C6135C" w:rsidRDefault="00585159" w:rsidP="00250AB3"/>
        </w:tc>
      </w:tr>
      <w:tr w:rsidR="00585159" w:rsidRPr="00C6135C" w14:paraId="60F00E0B" w14:textId="77777777" w:rsidTr="003D4B78">
        <w:tc>
          <w:tcPr>
            <w:tcW w:w="3114" w:type="dxa"/>
          </w:tcPr>
          <w:p w14:paraId="2FC474A1" w14:textId="77777777" w:rsidR="00E143DE" w:rsidRDefault="00585159" w:rsidP="00250AB3">
            <w:r>
              <w:t>Betrokken aanbieder(s)</w:t>
            </w:r>
          </w:p>
          <w:p w14:paraId="248C901D" w14:textId="1EBB0262" w:rsidR="00E143DE" w:rsidRPr="00C6135C" w:rsidRDefault="00E143DE" w:rsidP="00250AB3">
            <w:r w:rsidRPr="00E143DE">
              <w:rPr>
                <w:sz w:val="16"/>
                <w:szCs w:val="16"/>
              </w:rPr>
              <w:t>naam organisatie, naam hulpverlener, telefoonnummer en e-mailadres</w:t>
            </w:r>
            <w:r w:rsidRPr="009858B2">
              <w:rPr>
                <w:rFonts w:ascii="Times" w:hAnsi="Times" w:cs="Times"/>
                <w:color w:val="FB0207"/>
                <w:sz w:val="24"/>
              </w:rPr>
              <w:t xml:space="preserve">  </w:t>
            </w:r>
          </w:p>
        </w:tc>
        <w:tc>
          <w:tcPr>
            <w:tcW w:w="5925" w:type="dxa"/>
          </w:tcPr>
          <w:p w14:paraId="3F815D96" w14:textId="77777777" w:rsidR="00585159" w:rsidRPr="00C6135C" w:rsidRDefault="00585159" w:rsidP="00250AB3"/>
        </w:tc>
      </w:tr>
    </w:tbl>
    <w:p w14:paraId="527F43D6" w14:textId="775A3E3B" w:rsidR="00585159" w:rsidRDefault="00585159" w:rsidP="00585159">
      <w:pPr>
        <w:spacing w:line="288" w:lineRule="auto"/>
        <w:rPr>
          <w:rFonts w:cs="Arial"/>
          <w:b/>
          <w:szCs w:val="20"/>
        </w:rPr>
      </w:pPr>
    </w:p>
    <w:p w14:paraId="3F5340FA" w14:textId="3F4EE5ED" w:rsidR="00EB4FA6" w:rsidRPr="00F43FC7" w:rsidRDefault="00AB7567" w:rsidP="00EB4FA6">
      <w:pPr>
        <w:spacing w:line="288" w:lineRule="auto"/>
        <w:rPr>
          <w:rFonts w:cs="Arial"/>
          <w:b/>
          <w:color w:val="0033CC"/>
          <w:szCs w:val="20"/>
        </w:rPr>
      </w:pPr>
      <w:r w:rsidRPr="00F43FC7">
        <w:rPr>
          <w:rFonts w:cs="Arial"/>
          <w:b/>
          <w:color w:val="0033CC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25"/>
      </w:tblGrid>
      <w:tr w:rsidR="00912C71" w:rsidRPr="00C6135C" w14:paraId="4AD9165D" w14:textId="77777777" w:rsidTr="003D4B78">
        <w:tc>
          <w:tcPr>
            <w:tcW w:w="3114" w:type="dxa"/>
          </w:tcPr>
          <w:p w14:paraId="5DCEA1FA" w14:textId="0644294B" w:rsidR="00912C71" w:rsidRDefault="00912C71" w:rsidP="00250AB3">
            <w:r>
              <w:t xml:space="preserve">Naam </w:t>
            </w:r>
            <w:r w:rsidR="00C06981" w:rsidRPr="00C06981">
              <w:rPr>
                <w:sz w:val="16"/>
                <w:szCs w:val="16"/>
              </w:rPr>
              <w:t>(alleen initialen is voldoende)</w:t>
            </w:r>
          </w:p>
        </w:tc>
        <w:tc>
          <w:tcPr>
            <w:tcW w:w="5925" w:type="dxa"/>
          </w:tcPr>
          <w:p w14:paraId="5B28E4A9" w14:textId="77777777" w:rsidR="00912C71" w:rsidRPr="00C6135C" w:rsidRDefault="00912C71" w:rsidP="00250AB3"/>
        </w:tc>
      </w:tr>
      <w:tr w:rsidR="00EB4FA6" w:rsidRPr="00C6135C" w14:paraId="3BD9BFD3" w14:textId="77777777" w:rsidTr="003D4B78">
        <w:tc>
          <w:tcPr>
            <w:tcW w:w="3114" w:type="dxa"/>
          </w:tcPr>
          <w:p w14:paraId="6BA51046" w14:textId="77777777" w:rsidR="00EB4FA6" w:rsidRPr="00C6135C" w:rsidRDefault="00EB4FA6" w:rsidP="00250AB3">
            <w:r>
              <w:t>Geboortejaar</w:t>
            </w:r>
          </w:p>
        </w:tc>
        <w:tc>
          <w:tcPr>
            <w:tcW w:w="5925" w:type="dxa"/>
          </w:tcPr>
          <w:p w14:paraId="366E2DA4" w14:textId="77777777" w:rsidR="00EB4FA6" w:rsidRPr="00C6135C" w:rsidRDefault="00EB4FA6" w:rsidP="00250AB3"/>
        </w:tc>
      </w:tr>
      <w:tr w:rsidR="00EB4FA6" w:rsidRPr="00C6135C" w14:paraId="2A8F7232" w14:textId="77777777" w:rsidTr="003D4B78">
        <w:tc>
          <w:tcPr>
            <w:tcW w:w="3114" w:type="dxa"/>
          </w:tcPr>
          <w:p w14:paraId="18118E45" w14:textId="7156EF04" w:rsidR="00EB4FA6" w:rsidRDefault="00EB4FA6" w:rsidP="00250AB3">
            <w:r>
              <w:t>Geslacht</w:t>
            </w:r>
          </w:p>
        </w:tc>
        <w:tc>
          <w:tcPr>
            <w:tcW w:w="5925" w:type="dxa"/>
          </w:tcPr>
          <w:p w14:paraId="748B9992" w14:textId="77777777" w:rsidR="00EB4FA6" w:rsidRPr="00C6135C" w:rsidRDefault="00EB4FA6" w:rsidP="00250AB3"/>
        </w:tc>
      </w:tr>
      <w:tr w:rsidR="00EB4FA6" w:rsidRPr="00C6135C" w14:paraId="106721DA" w14:textId="77777777" w:rsidTr="003D4B78">
        <w:tc>
          <w:tcPr>
            <w:tcW w:w="3114" w:type="dxa"/>
          </w:tcPr>
          <w:p w14:paraId="2BA0D3ED" w14:textId="77777777" w:rsidR="00EB4FA6" w:rsidRPr="00C6135C" w:rsidRDefault="00EB4FA6" w:rsidP="00250AB3">
            <w:r w:rsidRPr="00C6135C">
              <w:t>Woonplek</w:t>
            </w:r>
          </w:p>
        </w:tc>
        <w:tc>
          <w:tcPr>
            <w:tcW w:w="5925" w:type="dxa"/>
          </w:tcPr>
          <w:p w14:paraId="53EEEF82" w14:textId="77777777" w:rsidR="00EB4FA6" w:rsidRPr="00C6135C" w:rsidRDefault="00EB4FA6" w:rsidP="00250AB3">
            <w:r w:rsidRPr="00C6135C">
              <w:t>Bij ouder(s) / Gezinshuis / Pleegouder(s) / Open verblijf / Jeugdzorg Plus / Anders, namelijk</w:t>
            </w:r>
          </w:p>
        </w:tc>
      </w:tr>
      <w:tr w:rsidR="00EB4FA6" w:rsidRPr="00C6135C" w14:paraId="7FC34B19" w14:textId="77777777" w:rsidTr="003D4B78">
        <w:tc>
          <w:tcPr>
            <w:tcW w:w="3114" w:type="dxa"/>
          </w:tcPr>
          <w:p w14:paraId="5F8A5094" w14:textId="49CA7C1D" w:rsidR="00EB4FA6" w:rsidRPr="00C6135C" w:rsidRDefault="00EB4FA6" w:rsidP="00EB4FA6">
            <w:r w:rsidRPr="00EB4FA6">
              <w:t>Gemeente van herkomst</w:t>
            </w:r>
            <w:r>
              <w:t xml:space="preserve"> </w:t>
            </w:r>
            <w:r w:rsidRPr="00EE32C7">
              <w:rPr>
                <w:sz w:val="16"/>
                <w:szCs w:val="16"/>
              </w:rPr>
              <w:t>(woonplaatsbeginsel)</w:t>
            </w:r>
          </w:p>
        </w:tc>
        <w:tc>
          <w:tcPr>
            <w:tcW w:w="5925" w:type="dxa"/>
          </w:tcPr>
          <w:p w14:paraId="58423A4C" w14:textId="77777777" w:rsidR="00EB4FA6" w:rsidRPr="00C6135C" w:rsidRDefault="00EB4FA6" w:rsidP="00250AB3"/>
        </w:tc>
      </w:tr>
      <w:tr w:rsidR="00EB4FA6" w:rsidRPr="00C6135C" w14:paraId="0B8E7517" w14:textId="77777777" w:rsidTr="003D4B78">
        <w:tc>
          <w:tcPr>
            <w:tcW w:w="3114" w:type="dxa"/>
          </w:tcPr>
          <w:p w14:paraId="022507F4" w14:textId="016E50BC" w:rsidR="00EB4FA6" w:rsidRPr="00C6135C" w:rsidRDefault="00EB4FA6" w:rsidP="00250AB3">
            <w:r w:rsidRPr="00EB4FA6">
              <w:t>Huidige verblijfplaats</w:t>
            </w:r>
          </w:p>
        </w:tc>
        <w:tc>
          <w:tcPr>
            <w:tcW w:w="5925" w:type="dxa"/>
          </w:tcPr>
          <w:p w14:paraId="61AED782" w14:textId="77777777" w:rsidR="00EB4FA6" w:rsidRPr="00C6135C" w:rsidRDefault="00EB4FA6" w:rsidP="00250AB3"/>
        </w:tc>
      </w:tr>
      <w:tr w:rsidR="00EB4FA6" w:rsidRPr="00C6135C" w14:paraId="67B6BB0B" w14:textId="77777777" w:rsidTr="003D4B78">
        <w:tc>
          <w:tcPr>
            <w:tcW w:w="3114" w:type="dxa"/>
          </w:tcPr>
          <w:p w14:paraId="28D47248" w14:textId="1B193248" w:rsidR="00EB4FA6" w:rsidRPr="00EB4FA6" w:rsidRDefault="00EB4FA6" w:rsidP="00250AB3">
            <w:r>
              <w:t>Gezinssituatie</w:t>
            </w:r>
          </w:p>
        </w:tc>
        <w:tc>
          <w:tcPr>
            <w:tcW w:w="5925" w:type="dxa"/>
          </w:tcPr>
          <w:p w14:paraId="7930FF15" w14:textId="77777777" w:rsidR="00EB4FA6" w:rsidRPr="00C6135C" w:rsidRDefault="00EB4FA6" w:rsidP="00250AB3"/>
        </w:tc>
      </w:tr>
      <w:tr w:rsidR="00EB4FA6" w:rsidRPr="00C6135C" w14:paraId="1CEFAE07" w14:textId="77777777" w:rsidTr="003D4B78">
        <w:tc>
          <w:tcPr>
            <w:tcW w:w="3114" w:type="dxa"/>
          </w:tcPr>
          <w:p w14:paraId="26CD3F43" w14:textId="77777777" w:rsidR="00EB4FA6" w:rsidRDefault="00EB4FA6" w:rsidP="00250AB3">
            <w:r w:rsidRPr="002C545E">
              <w:t>Kader hulpverlening</w:t>
            </w:r>
          </w:p>
          <w:p w14:paraId="732EBC2F" w14:textId="1637EE05" w:rsidR="00EE32C7" w:rsidRPr="002C545E" w:rsidRDefault="00EE32C7" w:rsidP="00250AB3">
            <w:r w:rsidRPr="00EE32C7">
              <w:rPr>
                <w:sz w:val="16"/>
                <w:szCs w:val="16"/>
              </w:rPr>
              <w:t>Doorstrepen wat niet van toepassing is</w:t>
            </w:r>
          </w:p>
        </w:tc>
        <w:tc>
          <w:tcPr>
            <w:tcW w:w="5925" w:type="dxa"/>
          </w:tcPr>
          <w:p w14:paraId="62F64631" w14:textId="77777777" w:rsidR="00EB4FA6" w:rsidRPr="00C6135C" w:rsidRDefault="00EB4FA6" w:rsidP="00250AB3">
            <w:r>
              <w:t>Geen juridisch kader/ (voorlopige) OTS/ (voorlopige, tijdelijke) Voogdij/ JR / maatregel WVGGZ</w:t>
            </w:r>
          </w:p>
        </w:tc>
      </w:tr>
      <w:tr w:rsidR="00EB4FA6" w:rsidRPr="00C6135C" w14:paraId="4852266F" w14:textId="77777777" w:rsidTr="003D4B78">
        <w:tc>
          <w:tcPr>
            <w:tcW w:w="3114" w:type="dxa"/>
          </w:tcPr>
          <w:p w14:paraId="0B351C15" w14:textId="77777777" w:rsidR="00EB4FA6" w:rsidRDefault="00EB4FA6" w:rsidP="00250AB3">
            <w:r w:rsidRPr="00C6135C">
              <w:t>Is er sprake van een gesloten machtiging?</w:t>
            </w:r>
          </w:p>
          <w:p w14:paraId="31F40F6C" w14:textId="0F830136" w:rsidR="00EE32C7" w:rsidRPr="00C6135C" w:rsidRDefault="00EE32C7" w:rsidP="00250AB3">
            <w:r w:rsidRPr="00EE32C7">
              <w:rPr>
                <w:sz w:val="16"/>
                <w:szCs w:val="16"/>
              </w:rPr>
              <w:t>Doorstrepen wat niet van toepassing is</w:t>
            </w:r>
          </w:p>
        </w:tc>
        <w:tc>
          <w:tcPr>
            <w:tcW w:w="5925" w:type="dxa"/>
          </w:tcPr>
          <w:p w14:paraId="58FBA0BC" w14:textId="7F10B221" w:rsidR="00EB4FA6" w:rsidRPr="00C6135C" w:rsidRDefault="00EB4FA6" w:rsidP="00250AB3">
            <w:r w:rsidRPr="00C6135C">
              <w:t>Nee / Voorwaardelijke machtiging / Onvoorwaardelijke machtiging</w:t>
            </w:r>
          </w:p>
        </w:tc>
      </w:tr>
      <w:tr w:rsidR="00EB4FA6" w:rsidRPr="00C6135C" w14:paraId="0D9D9319" w14:textId="77777777" w:rsidTr="003D4B78">
        <w:tc>
          <w:tcPr>
            <w:tcW w:w="3114" w:type="dxa"/>
          </w:tcPr>
          <w:p w14:paraId="2E4FFBC3" w14:textId="77777777" w:rsidR="00EB4FA6" w:rsidRDefault="00A2548E" w:rsidP="00250AB3">
            <w:r>
              <w:t>School jongere</w:t>
            </w:r>
          </w:p>
          <w:p w14:paraId="324BE560" w14:textId="77777777" w:rsidR="00EE32C7" w:rsidRDefault="00EE32C7" w:rsidP="00250AB3">
            <w:pPr>
              <w:rPr>
                <w:sz w:val="16"/>
                <w:szCs w:val="16"/>
              </w:rPr>
            </w:pPr>
            <w:r w:rsidRPr="00EE32C7">
              <w:rPr>
                <w:sz w:val="16"/>
                <w:szCs w:val="16"/>
              </w:rPr>
              <w:t>Doorstrepen wat niet van toepassing is</w:t>
            </w:r>
          </w:p>
          <w:p w14:paraId="12995DDF" w14:textId="24AB6732" w:rsidR="00251A2C" w:rsidRPr="00251A2C" w:rsidRDefault="00251A2C" w:rsidP="00251A2C">
            <w:pPr>
              <w:tabs>
                <w:tab w:val="left" w:pos="2160"/>
              </w:tabs>
            </w:pPr>
            <w:r>
              <w:tab/>
            </w:r>
          </w:p>
        </w:tc>
        <w:tc>
          <w:tcPr>
            <w:tcW w:w="5925" w:type="dxa"/>
          </w:tcPr>
          <w:p w14:paraId="7C73BC6E" w14:textId="259B3B83" w:rsidR="00EB4FA6" w:rsidRDefault="001A36E5" w:rsidP="00250AB3">
            <w:r>
              <w:t>School</w:t>
            </w:r>
            <w:r w:rsidR="00EB4FA6">
              <w:t>:</w:t>
            </w:r>
          </w:p>
          <w:p w14:paraId="20B2FCEB" w14:textId="0F5CF6C6" w:rsidR="00EB4FA6" w:rsidRPr="00C6135C" w:rsidRDefault="00EB4FA6" w:rsidP="00250AB3">
            <w:r w:rsidRPr="00C6135C">
              <w:t>Regulier onderwijs / Speciaal onderwijs / Vrijstelling van onderwijs / Geen / Onbekend</w:t>
            </w:r>
          </w:p>
        </w:tc>
      </w:tr>
      <w:tr w:rsidR="001A36E5" w:rsidRPr="00C6135C" w14:paraId="112725BC" w14:textId="77777777" w:rsidTr="003D4B78">
        <w:tc>
          <w:tcPr>
            <w:tcW w:w="3114" w:type="dxa"/>
          </w:tcPr>
          <w:p w14:paraId="2A7C78AE" w14:textId="77777777" w:rsidR="001A36E5" w:rsidRPr="001A36E5" w:rsidRDefault="001A36E5" w:rsidP="001A36E5">
            <w:r w:rsidRPr="001A36E5">
              <w:lastRenderedPageBreak/>
              <w:t xml:space="preserve">Is er sprake van bijzondere omstandigheden of ingrijpende levensgebeurtenissen? </w:t>
            </w:r>
          </w:p>
          <w:p w14:paraId="615C4308" w14:textId="042E75B2" w:rsidR="001A36E5" w:rsidRPr="001A36E5" w:rsidRDefault="001A36E5" w:rsidP="001A36E5">
            <w:pPr>
              <w:rPr>
                <w:sz w:val="16"/>
                <w:szCs w:val="16"/>
              </w:rPr>
            </w:pPr>
            <w:r w:rsidRPr="001A36E5">
              <w:rPr>
                <w:sz w:val="16"/>
                <w:szCs w:val="16"/>
              </w:rPr>
              <w:t>Denk aan scheiding, verhuizing, de geboorte van broertjes of zusjes, overlijden van dierbaren, ontslag van ouders, etc.</w:t>
            </w:r>
          </w:p>
        </w:tc>
        <w:tc>
          <w:tcPr>
            <w:tcW w:w="5925" w:type="dxa"/>
          </w:tcPr>
          <w:p w14:paraId="2B846518" w14:textId="77777777" w:rsidR="001A36E5" w:rsidRDefault="001A36E5" w:rsidP="001A36E5"/>
        </w:tc>
      </w:tr>
      <w:tr w:rsidR="001A36E5" w:rsidRPr="00C6135C" w14:paraId="1B57326F" w14:textId="77777777" w:rsidTr="003D4B78">
        <w:tc>
          <w:tcPr>
            <w:tcW w:w="3114" w:type="dxa"/>
          </w:tcPr>
          <w:p w14:paraId="3BCCD03B" w14:textId="77777777" w:rsidR="001A36E5" w:rsidRPr="00AB7567" w:rsidRDefault="001A36E5" w:rsidP="001A36E5">
            <w:r w:rsidRPr="00AB7567">
              <w:t xml:space="preserve">Is er diagnostiek verricht? </w:t>
            </w:r>
          </w:p>
          <w:p w14:paraId="7120E3BF" w14:textId="3B5D4CDA" w:rsidR="001A36E5" w:rsidRPr="001A36E5" w:rsidRDefault="001A36E5" w:rsidP="001A36E5">
            <w:pPr>
              <w:rPr>
                <w:sz w:val="16"/>
                <w:szCs w:val="16"/>
              </w:rPr>
            </w:pPr>
            <w:r w:rsidRPr="001A36E5">
              <w:rPr>
                <w:sz w:val="16"/>
                <w:szCs w:val="16"/>
              </w:rPr>
              <w:t>Zo ja, wat zijn de bevindingen op het gebied van diagnostiek en intelligentieniveau?</w:t>
            </w:r>
          </w:p>
        </w:tc>
        <w:tc>
          <w:tcPr>
            <w:tcW w:w="5925" w:type="dxa"/>
          </w:tcPr>
          <w:p w14:paraId="15CE0309" w14:textId="77777777" w:rsidR="001A36E5" w:rsidRPr="00C6135C" w:rsidRDefault="001A36E5" w:rsidP="001A36E5"/>
        </w:tc>
      </w:tr>
    </w:tbl>
    <w:p w14:paraId="0BEB548B" w14:textId="77777777" w:rsidR="00585159" w:rsidRDefault="00585159" w:rsidP="00585159">
      <w:pPr>
        <w:spacing w:line="288" w:lineRule="auto"/>
        <w:rPr>
          <w:rFonts w:cs="Arial"/>
          <w:b/>
          <w:szCs w:val="20"/>
        </w:rPr>
      </w:pPr>
    </w:p>
    <w:p w14:paraId="58D2AB84" w14:textId="48DD3110" w:rsidR="00585159" w:rsidRPr="00F43FC7" w:rsidRDefault="00585159" w:rsidP="00585159">
      <w:pPr>
        <w:spacing w:line="288" w:lineRule="auto"/>
        <w:rPr>
          <w:rFonts w:cs="Arial"/>
          <w:b/>
          <w:color w:val="0033CC"/>
          <w:szCs w:val="20"/>
        </w:rPr>
      </w:pPr>
      <w:r w:rsidRPr="00F43FC7">
        <w:rPr>
          <w:rFonts w:cs="Arial"/>
          <w:b/>
          <w:color w:val="0033CC"/>
          <w:szCs w:val="20"/>
        </w:rPr>
        <w:t>Vraagstelling aan het R</w:t>
      </w:r>
      <w:r w:rsidR="00EB4FA6" w:rsidRPr="00F43FC7">
        <w:rPr>
          <w:rFonts w:cs="Arial"/>
          <w:b/>
          <w:color w:val="0033CC"/>
          <w:szCs w:val="20"/>
        </w:rPr>
        <w:t>egionaal Expertteam</w:t>
      </w:r>
      <w:r w:rsidRPr="00F43FC7">
        <w:rPr>
          <w:rFonts w:cs="Arial"/>
          <w:b/>
          <w:color w:val="0033CC"/>
          <w:szCs w:val="20"/>
        </w:rPr>
        <w:t xml:space="preserve"> </w:t>
      </w:r>
    </w:p>
    <w:p w14:paraId="0340398D" w14:textId="68D43450" w:rsidR="00257CAB" w:rsidRDefault="00585159" w:rsidP="00257CAB">
      <w:pPr>
        <w:pStyle w:val="Lijstalinea"/>
        <w:numPr>
          <w:ilvl w:val="0"/>
          <w:numId w:val="1"/>
        </w:numPr>
        <w:spacing w:after="0" w:line="288" w:lineRule="auto"/>
        <w:rPr>
          <w:rFonts w:cs="Arial"/>
          <w:szCs w:val="20"/>
        </w:rPr>
      </w:pPr>
      <w:r w:rsidRPr="001320D4">
        <w:rPr>
          <w:rFonts w:cs="Arial"/>
          <w:szCs w:val="20"/>
        </w:rPr>
        <w:t>Wat is de vraag</w:t>
      </w:r>
      <w:r w:rsidR="00257CAB">
        <w:rPr>
          <w:rFonts w:cs="Arial"/>
          <w:szCs w:val="20"/>
        </w:rPr>
        <w:t xml:space="preserve"> van de jongere</w:t>
      </w:r>
      <w:r w:rsidR="00C06981">
        <w:rPr>
          <w:rFonts w:cs="Arial"/>
          <w:szCs w:val="20"/>
        </w:rPr>
        <w:t xml:space="preserve"> en</w:t>
      </w:r>
      <w:r w:rsidR="00521C92">
        <w:rPr>
          <w:rFonts w:cs="Arial"/>
          <w:szCs w:val="20"/>
        </w:rPr>
        <w:t>/ of gezin</w:t>
      </w:r>
      <w:r w:rsidRPr="001320D4">
        <w:rPr>
          <w:rFonts w:cs="Arial"/>
          <w:szCs w:val="20"/>
        </w:rPr>
        <w:t>, wat moet opgelost worden?</w:t>
      </w:r>
    </w:p>
    <w:p w14:paraId="7303A0E3" w14:textId="7736FCFC" w:rsidR="00257CAB" w:rsidRDefault="00257CAB" w:rsidP="00257CAB">
      <w:pPr>
        <w:spacing w:after="0" w:line="288" w:lineRule="auto"/>
        <w:rPr>
          <w:rFonts w:cs="Arial"/>
          <w:szCs w:val="20"/>
        </w:rPr>
      </w:pPr>
    </w:p>
    <w:p w14:paraId="1394347A" w14:textId="0841C6E2" w:rsidR="00257CAB" w:rsidRDefault="00257CAB" w:rsidP="00257CAB">
      <w:pPr>
        <w:spacing w:after="0" w:line="288" w:lineRule="auto"/>
        <w:rPr>
          <w:rFonts w:cs="Arial"/>
          <w:szCs w:val="20"/>
        </w:rPr>
      </w:pPr>
    </w:p>
    <w:p w14:paraId="5E7774DC" w14:textId="77777777" w:rsidR="001A36E5" w:rsidRDefault="001A36E5" w:rsidP="00257CAB">
      <w:pPr>
        <w:spacing w:after="0" w:line="288" w:lineRule="auto"/>
        <w:rPr>
          <w:rFonts w:cs="Arial"/>
          <w:szCs w:val="20"/>
        </w:rPr>
      </w:pPr>
    </w:p>
    <w:p w14:paraId="37996ADF" w14:textId="13A5B399" w:rsidR="00780E73" w:rsidRDefault="00585159" w:rsidP="00780E73">
      <w:pPr>
        <w:pStyle w:val="Lijstalinea"/>
        <w:numPr>
          <w:ilvl w:val="0"/>
          <w:numId w:val="1"/>
        </w:numPr>
        <w:spacing w:after="0" w:line="288" w:lineRule="auto"/>
        <w:rPr>
          <w:rFonts w:cs="Arial"/>
          <w:szCs w:val="20"/>
        </w:rPr>
      </w:pPr>
      <w:r w:rsidRPr="00AE447E">
        <w:rPr>
          <w:rFonts w:cs="Arial"/>
          <w:szCs w:val="20"/>
        </w:rPr>
        <w:t xml:space="preserve">Wat </w:t>
      </w:r>
      <w:r w:rsidR="00521C92">
        <w:rPr>
          <w:rFonts w:cs="Arial"/>
          <w:szCs w:val="20"/>
        </w:rPr>
        <w:t>is er</w:t>
      </w:r>
      <w:r w:rsidRPr="00AE447E">
        <w:rPr>
          <w:rFonts w:cs="Arial"/>
          <w:szCs w:val="20"/>
        </w:rPr>
        <w:t xml:space="preserve"> al</w:t>
      </w:r>
      <w:r w:rsidR="00521C92">
        <w:rPr>
          <w:rFonts w:cs="Arial"/>
          <w:szCs w:val="20"/>
        </w:rPr>
        <w:t xml:space="preserve"> geprobeerd</w:t>
      </w:r>
      <w:r w:rsidRPr="00AE447E">
        <w:rPr>
          <w:rFonts w:cs="Arial"/>
          <w:szCs w:val="20"/>
        </w:rPr>
        <w:t xml:space="preserve"> om de vraag zelf op te lossen? </w:t>
      </w:r>
    </w:p>
    <w:p w14:paraId="56E7AC1A" w14:textId="5AE7450A" w:rsidR="00780E73" w:rsidRDefault="00780E73" w:rsidP="00780E73">
      <w:pPr>
        <w:spacing w:after="0" w:line="288" w:lineRule="auto"/>
        <w:rPr>
          <w:rFonts w:cs="Arial"/>
          <w:szCs w:val="20"/>
        </w:rPr>
      </w:pPr>
    </w:p>
    <w:p w14:paraId="75507F4D" w14:textId="2C3091AE" w:rsidR="00780E73" w:rsidRDefault="00780E73" w:rsidP="00780E73">
      <w:pPr>
        <w:spacing w:after="0" w:line="288" w:lineRule="auto"/>
        <w:rPr>
          <w:rFonts w:cs="Arial"/>
          <w:szCs w:val="20"/>
        </w:rPr>
      </w:pPr>
    </w:p>
    <w:p w14:paraId="5E51787B" w14:textId="77777777" w:rsidR="00780E73" w:rsidRPr="00780E73" w:rsidRDefault="00780E73" w:rsidP="00780E73">
      <w:pPr>
        <w:spacing w:after="0" w:line="288" w:lineRule="auto"/>
        <w:rPr>
          <w:rFonts w:cs="Arial"/>
          <w:szCs w:val="20"/>
        </w:rPr>
      </w:pPr>
    </w:p>
    <w:p w14:paraId="6A29C7FB" w14:textId="1622CCCE" w:rsidR="00585159" w:rsidRPr="00780E73" w:rsidRDefault="00780E73" w:rsidP="00780E73">
      <w:pPr>
        <w:pStyle w:val="Lijstalinea"/>
        <w:numPr>
          <w:ilvl w:val="0"/>
          <w:numId w:val="1"/>
        </w:numPr>
        <w:spacing w:after="0" w:line="288" w:lineRule="auto"/>
        <w:rPr>
          <w:rFonts w:cs="Arial"/>
          <w:szCs w:val="20"/>
        </w:rPr>
      </w:pPr>
      <w:r w:rsidRPr="00780E73">
        <w:rPr>
          <w:rFonts w:eastAsia="Times New Roman" w:cs="Segoe UI"/>
          <w:color w:val="333333"/>
        </w:rPr>
        <w:t xml:space="preserve">Waarom lukt het tot op heden niet om het probleem op te lossen? </w:t>
      </w:r>
    </w:p>
    <w:p w14:paraId="581BCB10" w14:textId="60B0BC14" w:rsidR="00780E73" w:rsidRDefault="00780E73" w:rsidP="00780E73">
      <w:pPr>
        <w:spacing w:after="0" w:line="288" w:lineRule="auto"/>
        <w:rPr>
          <w:rFonts w:cs="Arial"/>
          <w:szCs w:val="20"/>
        </w:rPr>
      </w:pPr>
    </w:p>
    <w:p w14:paraId="772C3031" w14:textId="77777777" w:rsidR="00780E73" w:rsidRPr="00780E73" w:rsidRDefault="00780E73" w:rsidP="00780E73">
      <w:pPr>
        <w:spacing w:after="0" w:line="288" w:lineRule="auto"/>
        <w:rPr>
          <w:rFonts w:cs="Arial"/>
          <w:szCs w:val="20"/>
        </w:rPr>
      </w:pPr>
    </w:p>
    <w:p w14:paraId="5FE9D760" w14:textId="3CDFB4C3" w:rsidR="00585159" w:rsidRDefault="001A36E5" w:rsidP="001A36E5">
      <w:pPr>
        <w:pStyle w:val="Lijstalinea"/>
        <w:tabs>
          <w:tab w:val="left" w:pos="1940"/>
        </w:tabs>
        <w:spacing w:after="0" w:line="288" w:lineRule="auto"/>
        <w:ind w:left="360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08CE6133" w14:textId="10FFA8A7" w:rsidR="00257CAB" w:rsidRDefault="00257CAB" w:rsidP="00257CAB">
      <w:pPr>
        <w:pStyle w:val="Lijstalinea"/>
        <w:numPr>
          <w:ilvl w:val="0"/>
          <w:numId w:val="1"/>
        </w:numPr>
        <w:spacing w:after="0" w:line="288" w:lineRule="auto"/>
        <w:rPr>
          <w:rFonts w:cs="Arial"/>
          <w:szCs w:val="20"/>
        </w:rPr>
      </w:pPr>
      <w:r w:rsidRPr="00AE447E">
        <w:rPr>
          <w:rFonts w:cs="Arial"/>
          <w:szCs w:val="20"/>
        </w:rPr>
        <w:t xml:space="preserve">Wat zijn de gevolgen hiervan (bv. </w:t>
      </w:r>
      <w:r w:rsidR="00B7004B">
        <w:rPr>
          <w:rFonts w:cs="Arial"/>
          <w:szCs w:val="20"/>
        </w:rPr>
        <w:t xml:space="preserve">in het gezin, huidige woonplek, </w:t>
      </w:r>
      <w:r w:rsidRPr="00AE447E">
        <w:rPr>
          <w:rFonts w:cs="Arial"/>
          <w:szCs w:val="20"/>
        </w:rPr>
        <w:t>school, de buurt etc.)</w:t>
      </w:r>
    </w:p>
    <w:p w14:paraId="63896CDB" w14:textId="2A21FC3B" w:rsidR="00257CAB" w:rsidRDefault="00257CAB" w:rsidP="00257CAB">
      <w:pPr>
        <w:spacing w:after="0" w:line="288" w:lineRule="auto"/>
        <w:rPr>
          <w:rFonts w:cs="Arial"/>
          <w:szCs w:val="20"/>
        </w:rPr>
      </w:pPr>
    </w:p>
    <w:p w14:paraId="6AF0D24F" w14:textId="77777777" w:rsidR="001A36E5" w:rsidRDefault="001A36E5" w:rsidP="00257CAB">
      <w:pPr>
        <w:spacing w:after="0" w:line="288" w:lineRule="auto"/>
        <w:rPr>
          <w:rFonts w:cs="Arial"/>
          <w:szCs w:val="20"/>
        </w:rPr>
      </w:pPr>
    </w:p>
    <w:p w14:paraId="6CCF3A94" w14:textId="77777777" w:rsidR="001A36E5" w:rsidRDefault="001A36E5" w:rsidP="00257CAB">
      <w:pPr>
        <w:spacing w:after="0" w:line="288" w:lineRule="auto"/>
        <w:rPr>
          <w:rFonts w:cs="Arial"/>
          <w:szCs w:val="20"/>
        </w:rPr>
      </w:pPr>
    </w:p>
    <w:p w14:paraId="28F86CFF" w14:textId="0D261F35" w:rsidR="00585159" w:rsidRPr="00AE447E" w:rsidRDefault="00585159" w:rsidP="00585159">
      <w:pPr>
        <w:pStyle w:val="Lijstalinea"/>
        <w:numPr>
          <w:ilvl w:val="0"/>
          <w:numId w:val="1"/>
        </w:numPr>
        <w:spacing w:after="0" w:line="288" w:lineRule="auto"/>
        <w:rPr>
          <w:rFonts w:cs="Arial"/>
          <w:szCs w:val="20"/>
        </w:rPr>
      </w:pPr>
      <w:r w:rsidRPr="00AE447E">
        <w:rPr>
          <w:rFonts w:cs="Arial"/>
          <w:szCs w:val="20"/>
        </w:rPr>
        <w:t xml:space="preserve">Wat zijn </w:t>
      </w:r>
      <w:r w:rsidR="00257CAB">
        <w:rPr>
          <w:rFonts w:cs="Arial"/>
          <w:szCs w:val="20"/>
        </w:rPr>
        <w:t xml:space="preserve">elementen die </w:t>
      </w:r>
      <w:r w:rsidR="00780E73">
        <w:rPr>
          <w:rFonts w:cs="Arial"/>
          <w:szCs w:val="20"/>
        </w:rPr>
        <w:t>helpend</w:t>
      </w:r>
      <w:r w:rsidRPr="00AE447E">
        <w:rPr>
          <w:rFonts w:cs="Arial"/>
          <w:szCs w:val="20"/>
        </w:rPr>
        <w:t xml:space="preserve"> </w:t>
      </w:r>
      <w:r w:rsidR="007E350B">
        <w:rPr>
          <w:rFonts w:cs="Arial"/>
          <w:szCs w:val="20"/>
        </w:rPr>
        <w:t xml:space="preserve">zijn </w:t>
      </w:r>
      <w:r w:rsidRPr="00AE447E">
        <w:rPr>
          <w:rFonts w:cs="Arial"/>
          <w:szCs w:val="20"/>
        </w:rPr>
        <w:t xml:space="preserve">voor </w:t>
      </w:r>
      <w:r>
        <w:rPr>
          <w:rFonts w:cs="Arial"/>
          <w:szCs w:val="20"/>
        </w:rPr>
        <w:t>de jongere</w:t>
      </w:r>
      <w:r w:rsidRPr="00AE447E">
        <w:rPr>
          <w:rFonts w:cs="Arial"/>
          <w:szCs w:val="20"/>
        </w:rPr>
        <w:t xml:space="preserve"> en het gezin?</w:t>
      </w:r>
    </w:p>
    <w:p w14:paraId="5D7A346C" w14:textId="77777777" w:rsidR="00585159" w:rsidRDefault="00585159" w:rsidP="00585159">
      <w:pPr>
        <w:pStyle w:val="Lijstalinea"/>
        <w:spacing w:after="0" w:line="288" w:lineRule="auto"/>
        <w:ind w:left="360"/>
        <w:rPr>
          <w:rFonts w:cs="Arial"/>
          <w:szCs w:val="20"/>
        </w:rPr>
      </w:pPr>
    </w:p>
    <w:p w14:paraId="4944AE94" w14:textId="50C64B79" w:rsidR="00585159" w:rsidRDefault="00585159" w:rsidP="00585159">
      <w:pPr>
        <w:pStyle w:val="Lijstalinea"/>
        <w:spacing w:after="0" w:line="288" w:lineRule="auto"/>
        <w:ind w:left="360"/>
        <w:rPr>
          <w:rFonts w:cs="Arial"/>
          <w:szCs w:val="20"/>
        </w:rPr>
      </w:pPr>
    </w:p>
    <w:p w14:paraId="624A43A3" w14:textId="77777777" w:rsidR="001A36E5" w:rsidRDefault="001A36E5" w:rsidP="00585159">
      <w:pPr>
        <w:pStyle w:val="Lijstalinea"/>
        <w:spacing w:after="0" w:line="288" w:lineRule="auto"/>
        <w:ind w:left="360"/>
        <w:rPr>
          <w:rFonts w:cs="Arial"/>
          <w:szCs w:val="20"/>
        </w:rPr>
      </w:pPr>
    </w:p>
    <w:p w14:paraId="7F9831D7" w14:textId="790DD922" w:rsidR="00B7004B" w:rsidRDefault="00585159" w:rsidP="00B7004B">
      <w:pPr>
        <w:pStyle w:val="Lijstalinea"/>
        <w:numPr>
          <w:ilvl w:val="0"/>
          <w:numId w:val="1"/>
        </w:numPr>
        <w:spacing w:after="0" w:line="288" w:lineRule="auto"/>
        <w:rPr>
          <w:rFonts w:cs="Arial"/>
          <w:szCs w:val="20"/>
        </w:rPr>
      </w:pPr>
      <w:r w:rsidRPr="00AE447E">
        <w:rPr>
          <w:rFonts w:cs="Arial"/>
          <w:szCs w:val="20"/>
        </w:rPr>
        <w:t xml:space="preserve">Wanneer is het opgelost, hoe ziet het leven van </w:t>
      </w:r>
      <w:r>
        <w:rPr>
          <w:rFonts w:cs="Arial"/>
          <w:szCs w:val="20"/>
        </w:rPr>
        <w:t>het kind/de jongere</w:t>
      </w:r>
      <w:r w:rsidRPr="00AE447E">
        <w:rPr>
          <w:rFonts w:cs="Arial"/>
          <w:szCs w:val="20"/>
        </w:rPr>
        <w:t>, het gezin en de omgeving er dan uit?</w:t>
      </w:r>
    </w:p>
    <w:p w14:paraId="234FF63F" w14:textId="3037EFF0" w:rsidR="00B7004B" w:rsidRDefault="00B7004B" w:rsidP="00B7004B">
      <w:pPr>
        <w:spacing w:after="0" w:line="288" w:lineRule="auto"/>
        <w:rPr>
          <w:rFonts w:cs="Arial"/>
          <w:szCs w:val="20"/>
        </w:rPr>
      </w:pPr>
    </w:p>
    <w:p w14:paraId="6CFC9749" w14:textId="3144C834" w:rsidR="00B7004B" w:rsidRDefault="00B7004B" w:rsidP="00B7004B">
      <w:pPr>
        <w:spacing w:after="0" w:line="288" w:lineRule="auto"/>
        <w:rPr>
          <w:rFonts w:cs="Arial"/>
          <w:szCs w:val="20"/>
        </w:rPr>
      </w:pPr>
    </w:p>
    <w:p w14:paraId="36C12FF5" w14:textId="77777777" w:rsidR="00B7004B" w:rsidRPr="00B7004B" w:rsidRDefault="00B7004B" w:rsidP="00B7004B">
      <w:pPr>
        <w:spacing w:after="0" w:line="288" w:lineRule="auto"/>
        <w:rPr>
          <w:rFonts w:cs="Arial"/>
          <w:szCs w:val="20"/>
        </w:rPr>
      </w:pPr>
    </w:p>
    <w:p w14:paraId="31E17A67" w14:textId="65AEEC4C" w:rsidR="00B7004B" w:rsidRDefault="00B7004B" w:rsidP="00B7004B">
      <w:pPr>
        <w:pStyle w:val="Lijstalinea"/>
        <w:numPr>
          <w:ilvl w:val="0"/>
          <w:numId w:val="1"/>
        </w:numPr>
      </w:pPr>
      <w:r>
        <w:t>Wie moet er bij het RET worden uitgenodigd?</w:t>
      </w:r>
      <w:r w:rsidR="007E350B">
        <w:t xml:space="preserve"> En w</w:t>
      </w:r>
      <w:r>
        <w:t>elke personen mogen niet ontbreken vanuit het perspectief van de jongeren/ouders/ begeleiders?</w:t>
      </w:r>
    </w:p>
    <w:tbl>
      <w:tblPr>
        <w:tblStyle w:val="Tabelraster"/>
        <w:tblW w:w="9781" w:type="dxa"/>
        <w:tblLook w:val="04A0" w:firstRow="1" w:lastRow="0" w:firstColumn="1" w:lastColumn="0" w:noHBand="0" w:noVBand="1"/>
      </w:tblPr>
      <w:tblGrid>
        <w:gridCol w:w="534"/>
        <w:gridCol w:w="1328"/>
        <w:gridCol w:w="2639"/>
        <w:gridCol w:w="2640"/>
        <w:gridCol w:w="2640"/>
      </w:tblGrid>
      <w:tr w:rsidR="004764B6" w:rsidRPr="00AE447E" w14:paraId="205F8008" w14:textId="77777777" w:rsidTr="00250AB3">
        <w:trPr>
          <w:tblHeader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460398B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2A8C7F23" w14:textId="3BFC33EB" w:rsidR="004764B6" w:rsidRPr="004764B6" w:rsidRDefault="004764B6" w:rsidP="00250AB3">
            <w:pPr>
              <w:rPr>
                <w:rFonts w:cs="Arial"/>
                <w:b/>
                <w:bCs/>
                <w:szCs w:val="20"/>
              </w:rPr>
            </w:pPr>
            <w:r w:rsidRPr="004764B6">
              <w:rPr>
                <w:rFonts w:cs="Arial"/>
                <w:b/>
                <w:bCs/>
                <w:szCs w:val="20"/>
              </w:rPr>
              <w:t>Naam</w:t>
            </w:r>
          </w:p>
        </w:tc>
        <w:tc>
          <w:tcPr>
            <w:tcW w:w="2639" w:type="dxa"/>
          </w:tcPr>
          <w:p w14:paraId="6AF61C15" w14:textId="6D04DB0E" w:rsidR="004764B6" w:rsidRPr="00AB7567" w:rsidRDefault="004764B6" w:rsidP="00250AB3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Telefoonnummer</w:t>
            </w:r>
          </w:p>
        </w:tc>
        <w:tc>
          <w:tcPr>
            <w:tcW w:w="2640" w:type="dxa"/>
          </w:tcPr>
          <w:p w14:paraId="7EA03E92" w14:textId="78B6B18E" w:rsidR="004764B6" w:rsidRPr="00AB7567" w:rsidRDefault="004764B6" w:rsidP="00250AB3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E-mailadres</w:t>
            </w:r>
          </w:p>
        </w:tc>
        <w:tc>
          <w:tcPr>
            <w:tcW w:w="2640" w:type="dxa"/>
          </w:tcPr>
          <w:p w14:paraId="648D6B6F" w14:textId="28D62677" w:rsidR="004764B6" w:rsidRPr="00AB7567" w:rsidRDefault="004764B6" w:rsidP="00250AB3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Organisatie (indien van toepassing)</w:t>
            </w:r>
          </w:p>
        </w:tc>
      </w:tr>
      <w:tr w:rsidR="004764B6" w:rsidRPr="00AE447E" w14:paraId="2FE85B57" w14:textId="77777777" w:rsidTr="00250AB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ABF6C4E" w14:textId="77777777" w:rsidR="004764B6" w:rsidRPr="00AE447E" w:rsidRDefault="004764B6" w:rsidP="00250AB3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6CAAA50E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39" w:type="dxa"/>
          </w:tcPr>
          <w:p w14:paraId="698AF72E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13398B89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21AAC8DC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</w:tr>
      <w:tr w:rsidR="004764B6" w:rsidRPr="00AE447E" w14:paraId="60BE235A" w14:textId="77777777" w:rsidTr="00250AB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004F406" w14:textId="77777777" w:rsidR="004764B6" w:rsidRPr="00AE447E" w:rsidRDefault="004764B6" w:rsidP="00250AB3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59122E5E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39" w:type="dxa"/>
          </w:tcPr>
          <w:p w14:paraId="2989C217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24E7A9F3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666F8E97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</w:tr>
      <w:tr w:rsidR="004764B6" w:rsidRPr="00AE447E" w14:paraId="4E34D07E" w14:textId="77777777" w:rsidTr="00250AB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95F0E21" w14:textId="77777777" w:rsidR="004764B6" w:rsidRPr="00AE447E" w:rsidRDefault="004764B6" w:rsidP="00250AB3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4EAE1168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39" w:type="dxa"/>
          </w:tcPr>
          <w:p w14:paraId="06DEA1B8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25EEC8A4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54940947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</w:tr>
      <w:tr w:rsidR="004764B6" w:rsidRPr="00AE447E" w14:paraId="554686A4" w14:textId="77777777" w:rsidTr="00250AB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B2F5A99" w14:textId="77777777" w:rsidR="004764B6" w:rsidRPr="00AE447E" w:rsidRDefault="004764B6" w:rsidP="00250AB3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42B37DD8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39" w:type="dxa"/>
          </w:tcPr>
          <w:p w14:paraId="7AEF8E46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53320638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412576AC" w14:textId="77777777" w:rsidR="004764B6" w:rsidRPr="00AE447E" w:rsidRDefault="004764B6" w:rsidP="00250AB3">
            <w:pPr>
              <w:rPr>
                <w:rFonts w:cs="Arial"/>
                <w:szCs w:val="20"/>
              </w:rPr>
            </w:pPr>
          </w:p>
        </w:tc>
      </w:tr>
    </w:tbl>
    <w:p w14:paraId="5DD97E5D" w14:textId="77777777" w:rsidR="00B7004B" w:rsidRPr="00B7004B" w:rsidRDefault="00B7004B" w:rsidP="00B7004B">
      <w:pPr>
        <w:pStyle w:val="Lijstalinea"/>
        <w:spacing w:after="0" w:line="288" w:lineRule="auto"/>
        <w:ind w:left="360"/>
        <w:rPr>
          <w:rFonts w:cs="Arial"/>
          <w:szCs w:val="20"/>
        </w:rPr>
      </w:pPr>
    </w:p>
    <w:p w14:paraId="3869A80C" w14:textId="77777777" w:rsidR="00585159" w:rsidRDefault="00585159" w:rsidP="00585159">
      <w:pPr>
        <w:pStyle w:val="Lijstalinea"/>
        <w:spacing w:after="0" w:line="288" w:lineRule="auto"/>
        <w:ind w:left="360"/>
        <w:rPr>
          <w:rFonts w:cs="Arial"/>
          <w:szCs w:val="20"/>
        </w:rPr>
      </w:pPr>
    </w:p>
    <w:p w14:paraId="746F3C37" w14:textId="77777777" w:rsidR="001A36E5" w:rsidRDefault="001A36E5" w:rsidP="00585159">
      <w:pPr>
        <w:pStyle w:val="Lijstalinea"/>
        <w:spacing w:after="0" w:line="288" w:lineRule="auto"/>
        <w:ind w:left="360"/>
        <w:rPr>
          <w:rFonts w:cs="Arial"/>
          <w:szCs w:val="20"/>
        </w:rPr>
      </w:pPr>
    </w:p>
    <w:p w14:paraId="6659948C" w14:textId="3A8E6D09" w:rsidR="00585159" w:rsidRPr="00F43FC7" w:rsidRDefault="00AB7567" w:rsidP="001A36E5">
      <w:pPr>
        <w:spacing w:after="160" w:line="259" w:lineRule="auto"/>
        <w:rPr>
          <w:rFonts w:cs="Arial"/>
          <w:b/>
          <w:bCs/>
          <w:color w:val="0033CC"/>
        </w:rPr>
      </w:pPr>
      <w:r w:rsidRPr="00F43FC7">
        <w:rPr>
          <w:rFonts w:cs="Arial"/>
          <w:b/>
          <w:bCs/>
          <w:color w:val="0033CC"/>
        </w:rPr>
        <w:t>Hulpverleningsgeschiedenis en resultaten</w:t>
      </w:r>
    </w:p>
    <w:tbl>
      <w:tblPr>
        <w:tblStyle w:val="Tabelraster"/>
        <w:tblW w:w="9781" w:type="dxa"/>
        <w:tblLook w:val="04A0" w:firstRow="1" w:lastRow="0" w:firstColumn="1" w:lastColumn="0" w:noHBand="0" w:noVBand="1"/>
      </w:tblPr>
      <w:tblGrid>
        <w:gridCol w:w="534"/>
        <w:gridCol w:w="1328"/>
        <w:gridCol w:w="2639"/>
        <w:gridCol w:w="2640"/>
        <w:gridCol w:w="2640"/>
      </w:tblGrid>
      <w:tr w:rsidR="00AB7567" w:rsidRPr="00AE447E" w14:paraId="71042090" w14:textId="77777777" w:rsidTr="00AB7567">
        <w:trPr>
          <w:tblHeader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15A4BA92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6B96223E" w14:textId="0F3AAE10" w:rsidR="00AB7567" w:rsidRPr="00AE447E" w:rsidRDefault="00AB7567" w:rsidP="00AB7567">
            <w:pPr>
              <w:rPr>
                <w:rFonts w:cs="Arial"/>
                <w:szCs w:val="20"/>
              </w:rPr>
            </w:pPr>
            <w:r w:rsidRPr="00B026ED">
              <w:rPr>
                <w:rFonts w:cs="Arial"/>
                <w:b/>
                <w:bCs/>
              </w:rPr>
              <w:t>Startdatum/</w:t>
            </w:r>
            <w:r>
              <w:rPr>
                <w:rFonts w:cs="Arial"/>
                <w:b/>
                <w:bCs/>
              </w:rPr>
              <w:t xml:space="preserve"> </w:t>
            </w:r>
            <w:r w:rsidRPr="00B026ED">
              <w:rPr>
                <w:rFonts w:cs="Arial"/>
                <w:b/>
                <w:bCs/>
              </w:rPr>
              <w:t>eind</w:t>
            </w:r>
            <w:r>
              <w:rPr>
                <w:rFonts w:cs="Arial"/>
                <w:b/>
                <w:bCs/>
              </w:rPr>
              <w:t>da</w:t>
            </w:r>
            <w:r w:rsidRPr="00B026ED">
              <w:rPr>
                <w:rFonts w:cs="Arial"/>
                <w:b/>
                <w:bCs/>
              </w:rPr>
              <w:t>tum</w:t>
            </w:r>
          </w:p>
        </w:tc>
        <w:tc>
          <w:tcPr>
            <w:tcW w:w="2639" w:type="dxa"/>
          </w:tcPr>
          <w:p w14:paraId="79AC8EFE" w14:textId="67918992" w:rsidR="00AB7567" w:rsidRPr="00AB7567" w:rsidRDefault="00AB7567" w:rsidP="00250AB3">
            <w:pPr>
              <w:rPr>
                <w:rFonts w:cs="Arial"/>
                <w:b/>
                <w:bCs/>
                <w:szCs w:val="20"/>
              </w:rPr>
            </w:pPr>
            <w:r w:rsidRPr="00AB7567">
              <w:rPr>
                <w:rFonts w:cs="Arial"/>
                <w:b/>
                <w:bCs/>
                <w:szCs w:val="20"/>
              </w:rPr>
              <w:t>Zorgaanbieder</w:t>
            </w:r>
          </w:p>
        </w:tc>
        <w:tc>
          <w:tcPr>
            <w:tcW w:w="2640" w:type="dxa"/>
          </w:tcPr>
          <w:p w14:paraId="1DF579B6" w14:textId="55578845" w:rsidR="00AB7567" w:rsidRPr="00AB7567" w:rsidRDefault="00AB7567" w:rsidP="00AB7567">
            <w:pPr>
              <w:rPr>
                <w:rFonts w:cs="Arial"/>
                <w:b/>
                <w:bCs/>
                <w:szCs w:val="20"/>
              </w:rPr>
            </w:pPr>
            <w:r w:rsidRPr="00AB7567">
              <w:rPr>
                <w:rFonts w:cs="Arial"/>
                <w:b/>
                <w:bCs/>
              </w:rPr>
              <w:t>Welke vorm van hulpverlening</w:t>
            </w:r>
          </w:p>
        </w:tc>
        <w:tc>
          <w:tcPr>
            <w:tcW w:w="2640" w:type="dxa"/>
          </w:tcPr>
          <w:p w14:paraId="6BF6AAD2" w14:textId="6439F08C" w:rsidR="00AB7567" w:rsidRPr="00AB7567" w:rsidRDefault="00AB7567" w:rsidP="00250AB3">
            <w:pPr>
              <w:rPr>
                <w:rFonts w:cs="Arial"/>
                <w:b/>
                <w:bCs/>
                <w:szCs w:val="20"/>
              </w:rPr>
            </w:pPr>
            <w:r w:rsidRPr="00AB7567">
              <w:rPr>
                <w:rFonts w:cs="Arial"/>
                <w:b/>
                <w:bCs/>
                <w:szCs w:val="20"/>
              </w:rPr>
              <w:t>Resultaat</w:t>
            </w:r>
          </w:p>
        </w:tc>
      </w:tr>
      <w:tr w:rsidR="00AB7567" w:rsidRPr="00AE447E" w14:paraId="08955DAD" w14:textId="77777777" w:rsidTr="00AB7567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6623244" w14:textId="77777777" w:rsidR="00AB7567" w:rsidRPr="00AE447E" w:rsidRDefault="00AB7567" w:rsidP="00585159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402F4194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39" w:type="dxa"/>
          </w:tcPr>
          <w:p w14:paraId="6FF3B3AA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722B26CC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734065FC" w14:textId="6D4B05D1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</w:tr>
      <w:tr w:rsidR="00AB7567" w:rsidRPr="00AE447E" w14:paraId="178E62F1" w14:textId="77777777" w:rsidTr="00AB7567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65376354" w14:textId="77777777" w:rsidR="00AB7567" w:rsidRPr="00AE447E" w:rsidRDefault="00AB7567" w:rsidP="00585159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18EA712C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39" w:type="dxa"/>
          </w:tcPr>
          <w:p w14:paraId="75046EC9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48BBC380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461B1200" w14:textId="7C7C5452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</w:tr>
      <w:tr w:rsidR="00AB7567" w:rsidRPr="00AE447E" w14:paraId="4BD7242B" w14:textId="77777777" w:rsidTr="00AB7567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C768254" w14:textId="77777777" w:rsidR="00AB7567" w:rsidRPr="00AE447E" w:rsidRDefault="00AB7567" w:rsidP="00585159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7972B4FE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39" w:type="dxa"/>
          </w:tcPr>
          <w:p w14:paraId="4096645E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7060C67B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649539CC" w14:textId="6647ED20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</w:tr>
      <w:tr w:rsidR="00AB7567" w:rsidRPr="00AE447E" w14:paraId="510F2718" w14:textId="77777777" w:rsidTr="00AB7567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17937664" w14:textId="77777777" w:rsidR="00AB7567" w:rsidRPr="00AE447E" w:rsidRDefault="00AB7567" w:rsidP="00585159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</w:p>
        </w:tc>
        <w:tc>
          <w:tcPr>
            <w:tcW w:w="1328" w:type="dxa"/>
          </w:tcPr>
          <w:p w14:paraId="0F319BF8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39" w:type="dxa"/>
          </w:tcPr>
          <w:p w14:paraId="7D393110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039F35B0" w14:textId="77777777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161C26F4" w14:textId="4BAB3F10" w:rsidR="00AB7567" w:rsidRPr="00AE447E" w:rsidRDefault="00AB7567" w:rsidP="00250AB3">
            <w:pPr>
              <w:rPr>
                <w:rFonts w:cs="Arial"/>
                <w:szCs w:val="20"/>
              </w:rPr>
            </w:pPr>
          </w:p>
        </w:tc>
      </w:tr>
    </w:tbl>
    <w:p w14:paraId="4D5BB65C" w14:textId="77777777" w:rsidR="00585159" w:rsidRPr="00AE447E" w:rsidRDefault="00585159" w:rsidP="00585159">
      <w:pPr>
        <w:rPr>
          <w:rFonts w:cs="Arial"/>
          <w:b/>
          <w:szCs w:val="20"/>
        </w:rPr>
      </w:pPr>
    </w:p>
    <w:p w14:paraId="03BD7D19" w14:textId="542516CB" w:rsidR="003F1485" w:rsidRDefault="00F43FC7" w:rsidP="00F43FC7">
      <w:pPr>
        <w:spacing w:after="0" w:line="259" w:lineRule="auto"/>
        <w:rPr>
          <w:rFonts w:cs="Arial"/>
          <w:b/>
          <w:bCs/>
          <w:color w:val="0033CC"/>
        </w:rPr>
      </w:pPr>
      <w:r w:rsidRPr="00F43FC7">
        <w:rPr>
          <w:rFonts w:cs="Arial"/>
          <w:b/>
          <w:bCs/>
          <w:color w:val="0033CC"/>
        </w:rPr>
        <w:t>Conclusie, advies</w:t>
      </w:r>
      <w:r w:rsidR="00B53C5F">
        <w:rPr>
          <w:rFonts w:cs="Arial"/>
          <w:b/>
          <w:bCs/>
          <w:color w:val="0033CC"/>
        </w:rPr>
        <w:t xml:space="preserve"> en</w:t>
      </w:r>
      <w:r w:rsidRPr="00F43FC7">
        <w:rPr>
          <w:rFonts w:cs="Arial"/>
          <w:b/>
          <w:bCs/>
          <w:color w:val="0033CC"/>
        </w:rPr>
        <w:t xml:space="preserve"> afspraken</w:t>
      </w:r>
    </w:p>
    <w:p w14:paraId="44DF180D" w14:textId="3DAA8E27" w:rsidR="00F43FC7" w:rsidRPr="00F43FC7" w:rsidRDefault="00F43FC7" w:rsidP="00F43FC7">
      <w:pPr>
        <w:spacing w:after="0" w:line="259" w:lineRule="auto"/>
        <w:rPr>
          <w:sz w:val="16"/>
          <w:szCs w:val="16"/>
        </w:rPr>
      </w:pPr>
      <w:r w:rsidRPr="00F43FC7">
        <w:rPr>
          <w:sz w:val="16"/>
          <w:szCs w:val="16"/>
        </w:rPr>
        <w:t>Onderstaande gedeelte in te vullen door het Regionaal Expertteam</w:t>
      </w:r>
    </w:p>
    <w:p w14:paraId="526FBDD0" w14:textId="3E2E051C" w:rsidR="00585159" w:rsidRDefault="00585159" w:rsidP="00585159">
      <w:pPr>
        <w:spacing w:line="288" w:lineRule="auto"/>
        <w:rPr>
          <w:rFonts w:cs="Arial"/>
          <w:szCs w:val="20"/>
        </w:rPr>
      </w:pPr>
    </w:p>
    <w:tbl>
      <w:tblPr>
        <w:tblW w:w="94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9"/>
      </w:tblGrid>
      <w:tr w:rsidR="00F43FC7" w:rsidRPr="00C0098C" w14:paraId="6265F00E" w14:textId="77777777" w:rsidTr="00F43FC7"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0A929" w14:textId="77777777" w:rsidR="00F43FC7" w:rsidRDefault="00F43FC7" w:rsidP="00E61582">
            <w:pPr>
              <w:rPr>
                <w:rFonts w:cs="Arial"/>
                <w:b/>
              </w:rPr>
            </w:pPr>
          </w:p>
          <w:p w14:paraId="19363342" w14:textId="77777777" w:rsidR="00F43FC7" w:rsidRDefault="00F43FC7" w:rsidP="00E61582">
            <w:pPr>
              <w:rPr>
                <w:rFonts w:cs="Arial"/>
                <w:b/>
              </w:rPr>
            </w:pPr>
          </w:p>
          <w:p w14:paraId="4F5928A4" w14:textId="77777777" w:rsidR="00F43FC7" w:rsidRDefault="00F43FC7" w:rsidP="00E61582">
            <w:pPr>
              <w:rPr>
                <w:rFonts w:cs="Arial"/>
                <w:b/>
              </w:rPr>
            </w:pPr>
          </w:p>
          <w:p w14:paraId="2A79083A" w14:textId="77777777" w:rsidR="00F43FC7" w:rsidRDefault="00F43FC7" w:rsidP="00E61582">
            <w:pPr>
              <w:rPr>
                <w:rFonts w:cs="Arial"/>
                <w:b/>
              </w:rPr>
            </w:pPr>
          </w:p>
          <w:p w14:paraId="003D5B16" w14:textId="77777777" w:rsidR="00F43FC7" w:rsidRDefault="00F43FC7" w:rsidP="00E61582">
            <w:pPr>
              <w:rPr>
                <w:rFonts w:cs="Arial"/>
                <w:b/>
              </w:rPr>
            </w:pPr>
          </w:p>
          <w:p w14:paraId="4CDC0F71" w14:textId="77777777" w:rsidR="00F43FC7" w:rsidRDefault="00F43FC7" w:rsidP="00E61582">
            <w:pPr>
              <w:rPr>
                <w:rFonts w:cs="Arial"/>
                <w:b/>
              </w:rPr>
            </w:pPr>
          </w:p>
          <w:p w14:paraId="31494196" w14:textId="77777777" w:rsidR="00F43FC7" w:rsidRPr="00C0098C" w:rsidRDefault="00F43FC7" w:rsidP="00E61582">
            <w:pPr>
              <w:rPr>
                <w:rFonts w:cs="Arial"/>
                <w:b/>
              </w:rPr>
            </w:pPr>
          </w:p>
        </w:tc>
      </w:tr>
    </w:tbl>
    <w:p w14:paraId="4FA80384" w14:textId="7B9BCFCB" w:rsidR="00B7004B" w:rsidRDefault="00B7004B" w:rsidP="00585159">
      <w:pPr>
        <w:spacing w:line="288" w:lineRule="auto"/>
        <w:rPr>
          <w:rFonts w:cs="Arial"/>
          <w:szCs w:val="20"/>
        </w:rPr>
      </w:pPr>
    </w:p>
    <w:p w14:paraId="1608785A" w14:textId="77777777" w:rsidR="0041717A" w:rsidRDefault="0041717A"/>
    <w:sectPr w:rsidR="00417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2689" w14:textId="77777777" w:rsidR="008541AA" w:rsidRDefault="008541AA" w:rsidP="00BE290A">
      <w:pPr>
        <w:spacing w:after="0" w:line="240" w:lineRule="auto"/>
      </w:pPr>
      <w:r>
        <w:separator/>
      </w:r>
    </w:p>
  </w:endnote>
  <w:endnote w:type="continuationSeparator" w:id="0">
    <w:p w14:paraId="7C246172" w14:textId="77777777" w:rsidR="008541AA" w:rsidRDefault="008541AA" w:rsidP="00BE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0EFB" w14:textId="77777777" w:rsidR="001E3F95" w:rsidRDefault="001E3F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878873"/>
      <w:docPartObj>
        <w:docPartGallery w:val="Page Numbers (Bottom of Page)"/>
        <w:docPartUnique/>
      </w:docPartObj>
    </w:sdtPr>
    <w:sdtEndPr/>
    <w:sdtContent>
      <w:p w14:paraId="1AFCDB36" w14:textId="4C27CEAE" w:rsidR="001E3F95" w:rsidRDefault="001E3F9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18244" w14:textId="342F0C09" w:rsidR="00BE290A" w:rsidRPr="00BE290A" w:rsidRDefault="00BE290A" w:rsidP="00BE290A">
    <w:pPr>
      <w:pStyle w:val="Normaalweb"/>
      <w:shd w:val="clear" w:color="auto" w:fill="FFFFFF"/>
      <w:spacing w:before="0" w:beforeAutospacing="0" w:after="0" w:afterAutospacing="0"/>
      <w:ind w:left="-311" w:right="2730"/>
      <w:textAlignment w:val="baseline"/>
      <w:rPr>
        <w:rFonts w:ascii="Arial" w:eastAsiaTheme="minorHAnsi" w:hAnsi="Arial" w:cstheme="minorBidi"/>
        <w:b/>
        <w:bCs/>
        <w:sz w:val="20"/>
        <w:szCs w:val="22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2982" w14:textId="77777777" w:rsidR="001E3F95" w:rsidRDefault="001E3F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9F8D" w14:textId="77777777" w:rsidR="008541AA" w:rsidRDefault="008541AA" w:rsidP="00BE290A">
      <w:pPr>
        <w:spacing w:after="0" w:line="240" w:lineRule="auto"/>
      </w:pPr>
      <w:r>
        <w:separator/>
      </w:r>
    </w:p>
  </w:footnote>
  <w:footnote w:type="continuationSeparator" w:id="0">
    <w:p w14:paraId="34F62EF2" w14:textId="77777777" w:rsidR="008541AA" w:rsidRDefault="008541AA" w:rsidP="00BE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80EF" w14:textId="77777777" w:rsidR="001E3F95" w:rsidRDefault="001E3F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D82A" w14:textId="77777777" w:rsidR="00F43FC7" w:rsidRPr="007C291D" w:rsidRDefault="00F43FC7" w:rsidP="00F43FC7">
    <w:pPr>
      <w:pStyle w:val="Koptekst"/>
      <w:rPr>
        <w:rFonts w:cs="Arial"/>
        <w:b/>
        <w:noProof/>
        <w:lang w:eastAsia="en-US"/>
      </w:rPr>
    </w:pPr>
    <w:r w:rsidRPr="00661E71">
      <w:rPr>
        <w:noProof/>
      </w:rPr>
      <w:drawing>
        <wp:anchor distT="0" distB="0" distL="114300" distR="114300" simplePos="0" relativeHeight="251661312" behindDoc="1" locked="0" layoutInCell="1" allowOverlap="1" wp14:anchorId="52DD8532" wp14:editId="01777074">
          <wp:simplePos x="0" y="0"/>
          <wp:positionH relativeFrom="column">
            <wp:posOffset>5448935</wp:posOffset>
          </wp:positionH>
          <wp:positionV relativeFrom="paragraph">
            <wp:posOffset>-298450</wp:posOffset>
          </wp:positionV>
          <wp:extent cx="964565" cy="665480"/>
          <wp:effectExtent l="0" t="0" r="6985" b="1270"/>
          <wp:wrapNone/>
          <wp:docPr id="7" name="CAF28778-695D-4D29-8615-CBF81EFBCBAD">
            <a:extLst xmlns:a="http://schemas.openxmlformats.org/drawingml/2006/main">
              <a:ext uri="{FF2B5EF4-FFF2-40B4-BE49-F238E27FC236}">
                <a16:creationId xmlns:a16="http://schemas.microsoft.com/office/drawing/2014/main" id="{78D13C5F-E58A-4CD0-8B32-36B2203959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F28778-695D-4D29-8615-CBF81EFBCBAD">
                    <a:extLst>
                      <a:ext uri="{FF2B5EF4-FFF2-40B4-BE49-F238E27FC236}">
                        <a16:creationId xmlns:a16="http://schemas.microsoft.com/office/drawing/2014/main" id="{78D13C5F-E58A-4CD0-8B32-36B220395930}"/>
                      </a:ext>
                    </a:extLst>
                  </pic:cNvPr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1" r="2674" b="-2"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C12510" w14:textId="3C7561FF" w:rsidR="00BE290A" w:rsidRPr="00BE290A" w:rsidRDefault="00F43FC7">
    <w:pPr>
      <w:pStyle w:val="Koptekst"/>
      <w:rPr>
        <w:lang w:val="en-US"/>
      </w:rPr>
    </w:pPr>
    <w:r>
      <w:tab/>
    </w:r>
    <w:r>
      <w:tab/>
    </w:r>
    <w:r w:rsidR="00BE290A">
      <w:ptab w:relativeTo="margin" w:alignment="center" w:leader="none"/>
    </w:r>
    <w:r w:rsidR="00BE290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1E7C" w14:textId="77777777" w:rsidR="001E3F95" w:rsidRDefault="001E3F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949"/>
    <w:multiLevelType w:val="hybridMultilevel"/>
    <w:tmpl w:val="EAD490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22DC9"/>
    <w:multiLevelType w:val="hybridMultilevel"/>
    <w:tmpl w:val="505E85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44B2F"/>
    <w:multiLevelType w:val="hybridMultilevel"/>
    <w:tmpl w:val="10D888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67813"/>
    <w:multiLevelType w:val="hybridMultilevel"/>
    <w:tmpl w:val="77EA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59"/>
    <w:rsid w:val="00091F4A"/>
    <w:rsid w:val="001A36E5"/>
    <w:rsid w:val="001E3F95"/>
    <w:rsid w:val="00251A2C"/>
    <w:rsid w:val="00257CAB"/>
    <w:rsid w:val="00345F05"/>
    <w:rsid w:val="003D4B78"/>
    <w:rsid w:val="003F1485"/>
    <w:rsid w:val="0041717A"/>
    <w:rsid w:val="004764B6"/>
    <w:rsid w:val="004A54BC"/>
    <w:rsid w:val="00507FCF"/>
    <w:rsid w:val="00521C92"/>
    <w:rsid w:val="00585159"/>
    <w:rsid w:val="00780E73"/>
    <w:rsid w:val="007E350B"/>
    <w:rsid w:val="008541AA"/>
    <w:rsid w:val="00912C71"/>
    <w:rsid w:val="00A03904"/>
    <w:rsid w:val="00A2548E"/>
    <w:rsid w:val="00A335A5"/>
    <w:rsid w:val="00AB7567"/>
    <w:rsid w:val="00B53C5F"/>
    <w:rsid w:val="00B7004B"/>
    <w:rsid w:val="00BE290A"/>
    <w:rsid w:val="00C06981"/>
    <w:rsid w:val="00D504E6"/>
    <w:rsid w:val="00D913A2"/>
    <w:rsid w:val="00E143DE"/>
    <w:rsid w:val="00E23AC0"/>
    <w:rsid w:val="00EB4FA6"/>
    <w:rsid w:val="00EE32C7"/>
    <w:rsid w:val="00F43FC7"/>
    <w:rsid w:val="00FA4093"/>
    <w:rsid w:val="00F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635EC"/>
  <w15:chartTrackingRefBased/>
  <w15:docId w15:val="{F83DDA84-CB8F-4D27-A962-35E34708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5159"/>
    <w:pPr>
      <w:spacing w:after="200" w:line="276" w:lineRule="auto"/>
    </w:pPr>
    <w:rPr>
      <w:rFonts w:ascii="Arial" w:eastAsiaTheme="minorEastAsia" w:hAnsi="Arial"/>
      <w:sz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515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85159"/>
    <w:pPr>
      <w:ind w:left="720"/>
      <w:contextualSpacing/>
    </w:pPr>
    <w:rPr>
      <w:rFonts w:eastAsiaTheme="minorHAnsi"/>
      <w:lang w:eastAsia="en-US"/>
    </w:rPr>
  </w:style>
  <w:style w:type="table" w:styleId="Tabelraster">
    <w:name w:val="Table Grid"/>
    <w:basedOn w:val="Standaardtabel"/>
    <w:rsid w:val="0058515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8515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A3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Koptekst">
    <w:name w:val="header"/>
    <w:basedOn w:val="Standaard"/>
    <w:link w:val="KoptekstChar"/>
    <w:unhideWhenUsed/>
    <w:rsid w:val="00BE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BE290A"/>
    <w:rPr>
      <w:rFonts w:ascii="Arial" w:eastAsiaTheme="minorEastAsia" w:hAnsi="Arial"/>
      <w:sz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E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290A"/>
    <w:rPr>
      <w:rFonts w:ascii="Arial" w:eastAsiaTheme="minorEastAsia" w:hAnsi="Arial"/>
      <w:sz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AF28778-695D-4D29-8615-CBF81EFBCBA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den broeke</dc:creator>
  <cp:keywords/>
  <dc:description/>
  <cp:lastModifiedBy>Esther van den broeke</cp:lastModifiedBy>
  <cp:revision>25</cp:revision>
  <dcterms:created xsi:type="dcterms:W3CDTF">2021-11-30T19:14:00Z</dcterms:created>
  <dcterms:modified xsi:type="dcterms:W3CDTF">2021-12-02T13:57:00Z</dcterms:modified>
</cp:coreProperties>
</file>