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1623C" w14:textId="2901DBF4" w:rsidR="004B2F38" w:rsidRDefault="004B2F38" w:rsidP="001F6B39">
      <w:pPr>
        <w:rPr>
          <w:rFonts w:ascii="Arial" w:hAnsi="Arial" w:cs="Arial"/>
          <w:b/>
          <w:sz w:val="20"/>
          <w:szCs w:val="20"/>
        </w:rPr>
      </w:pPr>
      <w:r w:rsidRPr="004B2F38">
        <w:rPr>
          <w:rFonts w:ascii="Arial" w:hAnsi="Arial" w:cs="Arial"/>
          <w:b/>
          <w:color w:val="FF3399"/>
          <w:sz w:val="24"/>
          <w:szCs w:val="24"/>
        </w:rPr>
        <w:t xml:space="preserve">Agenda </w:t>
      </w:r>
      <w:r w:rsidR="00940B99">
        <w:rPr>
          <w:rFonts w:ascii="Arial" w:hAnsi="Arial" w:cs="Arial"/>
          <w:b/>
          <w:color w:val="FF3399"/>
          <w:sz w:val="24"/>
          <w:szCs w:val="24"/>
        </w:rPr>
        <w:t>Ronde tafel</w:t>
      </w:r>
      <w:r w:rsidRPr="004B2F38">
        <w:rPr>
          <w:rFonts w:ascii="Arial" w:hAnsi="Arial" w:cs="Arial"/>
          <w:b/>
          <w:color w:val="FF3399"/>
          <w:sz w:val="24"/>
          <w:szCs w:val="24"/>
        </w:rPr>
        <w:t xml:space="preserve"> – </w:t>
      </w:r>
      <w:r w:rsidR="009F7E9D">
        <w:rPr>
          <w:rFonts w:ascii="Arial" w:hAnsi="Arial" w:cs="Arial"/>
          <w:b/>
          <w:color w:val="FF3399"/>
          <w:sz w:val="24"/>
          <w:szCs w:val="24"/>
        </w:rPr>
        <w:t>Einde</w:t>
      </w:r>
      <w:r w:rsidR="001F6B39">
        <w:rPr>
          <w:rFonts w:ascii="Arial" w:hAnsi="Arial" w:cs="Arial"/>
          <w:b/>
          <w:color w:val="FF3399"/>
          <w:sz w:val="24"/>
          <w:szCs w:val="24"/>
        </w:rPr>
        <w:t xml:space="preserve"> maatregel</w:t>
      </w:r>
      <w:r w:rsidR="00397035">
        <w:rPr>
          <w:rFonts w:ascii="Arial" w:hAnsi="Arial" w:cs="Arial"/>
          <w:b/>
          <w:color w:val="FF3399"/>
          <w:sz w:val="24"/>
          <w:szCs w:val="24"/>
        </w:rPr>
        <w:t xml:space="preserve"> niet verlengen</w:t>
      </w:r>
      <w:r w:rsidR="00A11694" w:rsidRPr="004B2F38">
        <w:rPr>
          <w:rFonts w:ascii="Arial" w:hAnsi="Arial" w:cs="Arial"/>
          <w:b/>
          <w:color w:val="FF3399"/>
          <w:sz w:val="26"/>
          <w:szCs w:val="26"/>
        </w:rPr>
        <w:br/>
      </w:r>
      <w:r w:rsidRPr="004B2F38">
        <w:rPr>
          <w:rFonts w:ascii="Arial" w:hAnsi="Arial" w:cs="Arial"/>
          <w:sz w:val="20"/>
          <w:szCs w:val="20"/>
        </w:rPr>
        <w:t>Datum overleg:</w:t>
      </w:r>
      <w:r w:rsidRPr="004B2F38">
        <w:rPr>
          <w:rFonts w:ascii="Arial" w:hAnsi="Arial" w:cs="Arial"/>
          <w:sz w:val="20"/>
          <w:szCs w:val="20"/>
        </w:rPr>
        <w:tab/>
        <w:t>00-00-</w:t>
      </w:r>
      <w:r w:rsidR="00C1154A">
        <w:rPr>
          <w:rFonts w:ascii="Arial" w:hAnsi="Arial" w:cs="Arial"/>
          <w:sz w:val="20"/>
          <w:szCs w:val="20"/>
        </w:rPr>
        <w:t>0000</w:t>
      </w:r>
      <w:r w:rsidRPr="004B2F38">
        <w:rPr>
          <w:rFonts w:ascii="Arial" w:hAnsi="Arial" w:cs="Arial"/>
          <w:sz w:val="20"/>
          <w:szCs w:val="20"/>
        </w:rPr>
        <w:br/>
        <w:t>Tijdstip:</w:t>
      </w:r>
      <w:r w:rsidRPr="004B2F38">
        <w:rPr>
          <w:rFonts w:ascii="Arial" w:hAnsi="Arial" w:cs="Arial"/>
          <w:sz w:val="20"/>
          <w:szCs w:val="20"/>
        </w:rPr>
        <w:tab/>
      </w:r>
      <w:r w:rsidRPr="004B2F38">
        <w:rPr>
          <w:rFonts w:ascii="Arial" w:hAnsi="Arial" w:cs="Arial"/>
          <w:sz w:val="20"/>
          <w:szCs w:val="20"/>
        </w:rPr>
        <w:tab/>
      </w:r>
      <w:r>
        <w:rPr>
          <w:rFonts w:ascii="Arial" w:hAnsi="Arial" w:cs="Arial"/>
          <w:sz w:val="20"/>
          <w:szCs w:val="20"/>
        </w:rPr>
        <w:t xml:space="preserve">Van </w:t>
      </w:r>
      <w:r w:rsidRPr="004B2F38">
        <w:rPr>
          <w:rFonts w:ascii="Arial" w:hAnsi="Arial" w:cs="Arial"/>
          <w:sz w:val="20"/>
          <w:szCs w:val="20"/>
        </w:rPr>
        <w:t>00:00 uur</w:t>
      </w:r>
      <w:r>
        <w:rPr>
          <w:rFonts w:ascii="Arial" w:hAnsi="Arial" w:cs="Arial"/>
          <w:sz w:val="20"/>
          <w:szCs w:val="20"/>
        </w:rPr>
        <w:t xml:space="preserve"> tot 00:00 uur</w:t>
      </w:r>
      <w:r w:rsidRPr="004B2F38">
        <w:rPr>
          <w:rFonts w:ascii="Arial" w:hAnsi="Arial" w:cs="Arial"/>
          <w:sz w:val="20"/>
          <w:szCs w:val="20"/>
        </w:rPr>
        <w:br/>
        <w:t>Locatie:</w:t>
      </w:r>
      <w:r w:rsidRPr="004B2F38">
        <w:rPr>
          <w:rFonts w:ascii="Arial" w:hAnsi="Arial" w:cs="Arial"/>
        </w:rPr>
        <w:tab/>
      </w:r>
      <w:r w:rsidRPr="004B2F38">
        <w:rPr>
          <w:rFonts w:ascii="Arial" w:hAnsi="Arial" w:cs="Arial"/>
        </w:rPr>
        <w:tab/>
        <w:t>-</w:t>
      </w:r>
      <w:r>
        <w:rPr>
          <w:rFonts w:ascii="Arial" w:hAnsi="Arial" w:cs="Arial"/>
        </w:rPr>
        <w:br/>
      </w:r>
      <w:r>
        <w:rPr>
          <w:rFonts w:ascii="Arial" w:hAnsi="Arial" w:cs="Arial"/>
        </w:rPr>
        <w:br/>
      </w:r>
      <w:r w:rsidRPr="004B2F38">
        <w:rPr>
          <w:rFonts w:ascii="Arial" w:hAnsi="Arial" w:cs="Arial"/>
          <w:b/>
          <w:bCs/>
          <w:color w:val="FF3399"/>
          <w:sz w:val="20"/>
          <w:szCs w:val="20"/>
        </w:rPr>
        <w:t>Uitgenodigd</w:t>
      </w:r>
      <w:r w:rsidRPr="004B2F38">
        <w:rPr>
          <w:rFonts w:ascii="Arial" w:hAnsi="Arial" w:cs="Arial"/>
          <w:sz w:val="20"/>
          <w:szCs w:val="20"/>
        </w:rPr>
        <w:b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Jeugdige</w:t>
      </w:r>
      <w:r>
        <w:rPr>
          <w:rFonts w:ascii="Arial" w:hAnsi="Arial" w:cs="Arial"/>
          <w:sz w:val="20"/>
          <w:szCs w:val="20"/>
        </w:rPr>
        <w:br/>
        <w:t>&lt;Naam&gt;</w:t>
      </w:r>
      <w:r>
        <w:rPr>
          <w:rFonts w:ascii="Arial" w:hAnsi="Arial" w:cs="Arial"/>
          <w:sz w:val="20"/>
          <w:szCs w:val="20"/>
        </w:rPr>
        <w:tab/>
      </w:r>
      <w:r>
        <w:rPr>
          <w:rFonts w:ascii="Arial" w:hAnsi="Arial" w:cs="Arial"/>
          <w:sz w:val="20"/>
          <w:szCs w:val="20"/>
        </w:rPr>
        <w:tab/>
        <w:t>Moeder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Vader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netwerk (familie, vrienden, school, huisarts, etc.)</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hulpverlening vanuit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Gemeente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Raad voor de Kinderbescherming</w:t>
      </w:r>
      <w:r w:rsidR="00B24FAD">
        <w:rPr>
          <w:rFonts w:ascii="Arial" w:hAnsi="Arial" w:cs="Arial"/>
          <w:sz w:val="20"/>
          <w:szCs w:val="20"/>
        </w:rPr>
        <w:t xml:space="preserve"> (</w:t>
      </w:r>
      <w:proofErr w:type="spellStart"/>
      <w:r w:rsidR="00B24FAD">
        <w:rPr>
          <w:rFonts w:ascii="Arial" w:hAnsi="Arial" w:cs="Arial"/>
          <w:sz w:val="20"/>
          <w:szCs w:val="20"/>
        </w:rPr>
        <w:t>RvdK</w:t>
      </w:r>
      <w:proofErr w:type="spellEnd"/>
      <w:r w:rsidR="00B24FAD">
        <w:rPr>
          <w:rFonts w:ascii="Arial" w:hAnsi="Arial" w:cs="Arial"/>
          <w:sz w:val="20"/>
          <w:szCs w:val="20"/>
        </w:rPr>
        <w:t>)</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Veilig Thuis IJsselland</w:t>
      </w:r>
      <w:r w:rsidR="00B24FAD">
        <w:rPr>
          <w:rFonts w:ascii="Arial" w:hAnsi="Arial" w:cs="Arial"/>
          <w:sz w:val="20"/>
          <w:szCs w:val="20"/>
        </w:rPr>
        <w:t xml:space="preserve"> (VT-IJ)</w:t>
      </w:r>
      <w:r w:rsidR="001F6B39">
        <w:rPr>
          <w:rFonts w:ascii="Arial" w:hAnsi="Arial" w:cs="Arial"/>
          <w:sz w:val="20"/>
          <w:szCs w:val="20"/>
        </w:rPr>
        <w:br/>
        <w:t>&lt;Naam&gt;</w:t>
      </w:r>
      <w:r w:rsidR="001F6B39">
        <w:rPr>
          <w:rFonts w:ascii="Arial" w:hAnsi="Arial" w:cs="Arial"/>
          <w:sz w:val="20"/>
          <w:szCs w:val="20"/>
        </w:rPr>
        <w:tab/>
      </w:r>
      <w:r w:rsidR="001F6B39">
        <w:rPr>
          <w:rFonts w:ascii="Arial" w:hAnsi="Arial" w:cs="Arial"/>
          <w:sz w:val="20"/>
          <w:szCs w:val="20"/>
        </w:rPr>
        <w:tab/>
        <w:t>Gecertificeerde Instelling (GI, jeugdbescherming)</w:t>
      </w:r>
      <w:r w:rsidR="00F72371" w:rsidRPr="004B2F38">
        <w:rPr>
          <w:rFonts w:ascii="Arial" w:hAnsi="Arial" w:cs="Arial"/>
          <w:sz w:val="20"/>
          <w:szCs w:val="20"/>
        </w:rPr>
        <w:br/>
      </w:r>
      <w:r w:rsidR="00767E0D" w:rsidRPr="004B2F38">
        <w:rPr>
          <w:rFonts w:ascii="Arial" w:hAnsi="Arial" w:cs="Arial"/>
          <w:sz w:val="20"/>
          <w:szCs w:val="20"/>
        </w:rPr>
        <w:br/>
      </w:r>
      <w:r w:rsidRPr="004B2F38">
        <w:rPr>
          <w:rFonts w:ascii="Arial" w:hAnsi="Arial" w:cs="Arial"/>
          <w:b/>
          <w:color w:val="FF3399"/>
          <w:sz w:val="20"/>
          <w:szCs w:val="20"/>
        </w:rPr>
        <w:t>Agenda</w:t>
      </w:r>
      <w:r>
        <w:rPr>
          <w:rFonts w:ascii="Arial" w:hAnsi="Arial" w:cs="Arial"/>
          <w:b/>
          <w:sz w:val="20"/>
          <w:szCs w:val="20"/>
        </w:rPr>
        <w:br/>
      </w:r>
      <w:r w:rsidRPr="004B2F38">
        <w:rPr>
          <w:rFonts w:ascii="Arial" w:hAnsi="Arial" w:cs="Arial"/>
          <w:b/>
          <w:sz w:val="20"/>
          <w:szCs w:val="20"/>
        </w:rPr>
        <w:t>1.</w:t>
      </w:r>
      <w:r w:rsidRPr="004B2F38">
        <w:rPr>
          <w:rFonts w:ascii="Arial" w:hAnsi="Arial" w:cs="Arial"/>
          <w:b/>
          <w:sz w:val="20"/>
          <w:szCs w:val="20"/>
        </w:rPr>
        <w:tab/>
        <w:t>Welkom</w:t>
      </w:r>
      <w:r>
        <w:rPr>
          <w:rFonts w:ascii="Arial" w:hAnsi="Arial" w:cs="Arial"/>
          <w:b/>
          <w:sz w:val="20"/>
          <w:szCs w:val="20"/>
        </w:rPr>
        <w:t xml:space="preserve">, </w:t>
      </w:r>
      <w:r w:rsidRPr="004B2F38">
        <w:rPr>
          <w:rFonts w:ascii="Arial" w:hAnsi="Arial" w:cs="Arial"/>
          <w:b/>
          <w:sz w:val="20"/>
          <w:szCs w:val="20"/>
        </w:rPr>
        <w:t>opening</w:t>
      </w:r>
      <w:r>
        <w:rPr>
          <w:rFonts w:ascii="Arial" w:hAnsi="Arial" w:cs="Arial"/>
          <w:b/>
          <w:sz w:val="20"/>
          <w:szCs w:val="20"/>
        </w:rPr>
        <w:t xml:space="preserve"> </w:t>
      </w:r>
      <w:r w:rsidR="001F6B39">
        <w:rPr>
          <w:rFonts w:ascii="Arial" w:hAnsi="Arial" w:cs="Arial"/>
          <w:b/>
          <w:sz w:val="20"/>
          <w:szCs w:val="20"/>
        </w:rPr>
        <w:t>en waarom zijn we hier?</w:t>
      </w:r>
      <w:r>
        <w:rPr>
          <w:rFonts w:ascii="Arial" w:hAnsi="Arial" w:cs="Arial"/>
          <w:b/>
          <w:sz w:val="20"/>
          <w:szCs w:val="20"/>
        </w:rPr>
        <w:br/>
      </w:r>
      <w:r>
        <w:rPr>
          <w:rFonts w:ascii="Arial" w:hAnsi="Arial" w:cs="Arial"/>
          <w:bCs/>
          <w:i/>
          <w:iCs/>
          <w:sz w:val="20"/>
          <w:szCs w:val="20"/>
        </w:rPr>
        <w:t xml:space="preserve">De voorzitter </w:t>
      </w:r>
      <w:r w:rsidR="00DF3C8F">
        <w:rPr>
          <w:rFonts w:ascii="Arial" w:hAnsi="Arial" w:cs="Arial"/>
          <w:bCs/>
          <w:i/>
          <w:iCs/>
          <w:sz w:val="20"/>
          <w:szCs w:val="20"/>
        </w:rPr>
        <w:t xml:space="preserve">geeft toelichting waarom we hier zitten. </w:t>
      </w:r>
      <w:r w:rsidR="009F7E9D">
        <w:rPr>
          <w:rFonts w:ascii="Arial" w:hAnsi="Arial" w:cs="Arial"/>
          <w:bCs/>
          <w:i/>
          <w:iCs/>
          <w:sz w:val="20"/>
          <w:szCs w:val="20"/>
        </w:rPr>
        <w:br/>
      </w:r>
      <w:r w:rsidR="009F7E9D">
        <w:rPr>
          <w:rFonts w:ascii="Arial" w:hAnsi="Arial" w:cs="Arial"/>
          <w:bCs/>
          <w:i/>
          <w:iCs/>
          <w:sz w:val="20"/>
          <w:szCs w:val="20"/>
        </w:rPr>
        <w:br/>
      </w:r>
      <w:r w:rsidR="00DF3C8F">
        <w:rPr>
          <w:rFonts w:ascii="Arial" w:hAnsi="Arial" w:cs="Arial"/>
          <w:bCs/>
          <w:i/>
          <w:iCs/>
          <w:sz w:val="20"/>
          <w:szCs w:val="20"/>
        </w:rPr>
        <w:t xml:space="preserve">Voordat wordt gestart met het gesprek: </w:t>
      </w:r>
      <w:r w:rsidR="00A40DFB">
        <w:rPr>
          <w:rFonts w:ascii="Arial" w:hAnsi="Arial" w:cs="Arial"/>
          <w:bCs/>
          <w:i/>
          <w:iCs/>
          <w:sz w:val="20"/>
          <w:szCs w:val="20"/>
        </w:rPr>
        <w:t>Checken of er nog dingen gevraagd of gezegd moet worden</w:t>
      </w:r>
      <w:r w:rsidR="0011418A">
        <w:rPr>
          <w:rFonts w:ascii="Arial" w:hAnsi="Arial" w:cs="Arial"/>
          <w:bCs/>
          <w:i/>
          <w:iCs/>
          <w:sz w:val="20"/>
          <w:szCs w:val="20"/>
        </w:rPr>
        <w:t xml:space="preserve"> die het goede gesprek in de weg zou kunnen zitten</w:t>
      </w:r>
      <w:r w:rsidR="00A40DFB">
        <w:rPr>
          <w:rFonts w:ascii="Arial" w:hAnsi="Arial" w:cs="Arial"/>
          <w:bCs/>
          <w:i/>
          <w:iCs/>
          <w:sz w:val="20"/>
          <w:szCs w:val="20"/>
        </w:rPr>
        <w:t xml:space="preserve"> voordat we van start gaan</w:t>
      </w:r>
      <w:r w:rsidR="00541076">
        <w:rPr>
          <w:rFonts w:ascii="Arial" w:hAnsi="Arial" w:cs="Arial"/>
          <w:bCs/>
          <w:i/>
          <w:iCs/>
          <w:sz w:val="20"/>
          <w:szCs w:val="20"/>
        </w:rPr>
        <w:t>.</w:t>
      </w:r>
      <w:r w:rsidR="00541076">
        <w:rPr>
          <w:rFonts w:ascii="Arial" w:hAnsi="Arial" w:cs="Arial"/>
          <w:bCs/>
          <w:i/>
          <w:iCs/>
          <w:sz w:val="20"/>
          <w:szCs w:val="20"/>
        </w:rPr>
        <w:br/>
      </w:r>
      <w:r w:rsidR="00541076">
        <w:rPr>
          <w:rFonts w:ascii="Arial" w:hAnsi="Arial" w:cs="Arial"/>
          <w:bCs/>
          <w:i/>
          <w:iCs/>
          <w:sz w:val="20"/>
          <w:szCs w:val="20"/>
        </w:rPr>
        <w:br/>
      </w:r>
      <w:bookmarkStart w:id="0" w:name="_Hlk81489579"/>
      <w:r w:rsidR="00541076">
        <w:rPr>
          <w:rFonts w:ascii="Arial" w:hAnsi="Arial" w:cs="Arial"/>
          <w:bCs/>
          <w:i/>
          <w:iCs/>
          <w:sz w:val="20"/>
          <w:szCs w:val="20"/>
        </w:rPr>
        <w:t xml:space="preserve">Benoem dat de jongere (12+) en ouders een paar dagen na deze Ronde Tafel een e-mail krijgen met daarin een persoonlijke link. Zij kunnen dan hun ervaringen geven via de vragenlijst. Benoem ook dat dit een relatief nieuwe werkwijze is en dat we graag horen wat er goed gaat, maar ook willen weten hoe we dingen kunnen verbeteren. En dat we daarvoor hun nodig hebben. Degene die meeschrijft, schrijft de e-mailadressen op (voor zover die nog niet bekend zijn) en mailt deze mailadressen naar: </w:t>
      </w:r>
      <w:hyperlink r:id="rId4" w:history="1">
        <w:r w:rsidR="00541076" w:rsidRPr="00F42C78">
          <w:rPr>
            <w:rStyle w:val="Hyperlink"/>
            <w:rFonts w:ascii="Arial" w:hAnsi="Arial" w:cs="Arial"/>
            <w:bCs/>
            <w:i/>
            <w:iCs/>
            <w:sz w:val="20"/>
            <w:szCs w:val="20"/>
          </w:rPr>
          <w:t>evaluatierondetafels@rsj-ijsselland.nl</w:t>
        </w:r>
      </w:hyperlink>
      <w:r w:rsidR="00541076">
        <w:rPr>
          <w:rFonts w:ascii="Arial" w:hAnsi="Arial" w:cs="Arial"/>
          <w:bCs/>
          <w:i/>
          <w:iCs/>
          <w:sz w:val="20"/>
          <w:szCs w:val="20"/>
        </w:rPr>
        <w:t xml:space="preserve">. Via dat e-mailadres krijgen jeugdige en ouders de link. </w:t>
      </w:r>
      <w:bookmarkEnd w:id="0"/>
      <w:r w:rsidR="00541076">
        <w:rPr>
          <w:rFonts w:ascii="Arial" w:hAnsi="Arial" w:cs="Arial"/>
          <w:bCs/>
          <w:i/>
          <w:iCs/>
          <w:sz w:val="20"/>
          <w:szCs w:val="20"/>
        </w:rPr>
        <w:br/>
      </w:r>
      <w:r w:rsidR="00B24FAD">
        <w:rPr>
          <w:rFonts w:ascii="Arial" w:hAnsi="Arial" w:cs="Arial"/>
          <w:bCs/>
          <w:i/>
          <w:iCs/>
          <w:sz w:val="20"/>
          <w:szCs w:val="20"/>
        </w:rPr>
        <w:br/>
        <w:t xml:space="preserve">Ook afspreken wie ervoor zorgt dat de afspraken en belangrijkste zaken worden opgeschreven? </w:t>
      </w:r>
      <w:r w:rsidR="0011418A">
        <w:rPr>
          <w:rFonts w:ascii="Arial" w:hAnsi="Arial" w:cs="Arial"/>
          <w:bCs/>
          <w:i/>
          <w:iCs/>
          <w:sz w:val="20"/>
          <w:szCs w:val="20"/>
        </w:rPr>
        <w:br/>
        <w:t xml:space="preserve">Als er zaken zijn die opgenomen moeten worden in de terugkoppeling van het gesprek, dan geeft de voorzitter dit aan. Voorafgaand ook tegen ouders en jeugdige zeggen dat zij dit ook mogen doen. </w:t>
      </w:r>
      <w:r w:rsidR="0011418A">
        <w:rPr>
          <w:rFonts w:ascii="Arial" w:hAnsi="Arial" w:cs="Arial"/>
          <w:bCs/>
          <w:i/>
          <w:iCs/>
          <w:sz w:val="20"/>
          <w:szCs w:val="20"/>
        </w:rPr>
        <w:br/>
      </w:r>
      <w:r w:rsidR="0011418A">
        <w:rPr>
          <w:rFonts w:ascii="Arial" w:hAnsi="Arial" w:cs="Arial"/>
          <w:bCs/>
          <w:i/>
          <w:iCs/>
          <w:sz w:val="20"/>
          <w:szCs w:val="20"/>
        </w:rPr>
        <w:br/>
        <w:t xml:space="preserve">Als jeugdige niet aanwezig is, hoe zorgen we er dan voor dat de jeugdige ook wordt betrokken? </w:t>
      </w:r>
      <w:r>
        <w:rPr>
          <w:rFonts w:ascii="Arial" w:hAnsi="Arial" w:cs="Arial"/>
          <w:b/>
          <w:sz w:val="20"/>
          <w:szCs w:val="20"/>
        </w:rPr>
        <w:br/>
      </w:r>
      <w:r w:rsidRPr="004B2F38">
        <w:rPr>
          <w:rFonts w:ascii="Arial" w:hAnsi="Arial" w:cs="Arial"/>
          <w:b/>
          <w:sz w:val="20"/>
          <w:szCs w:val="20"/>
        </w:rPr>
        <w:br/>
      </w:r>
      <w:r w:rsidR="00DF3C8F">
        <w:rPr>
          <w:rFonts w:ascii="Arial" w:hAnsi="Arial" w:cs="Arial"/>
          <w:b/>
          <w:sz w:val="20"/>
          <w:szCs w:val="20"/>
        </w:rPr>
        <w:t>2</w:t>
      </w:r>
      <w:r w:rsidR="001F6B39">
        <w:rPr>
          <w:rFonts w:ascii="Arial" w:hAnsi="Arial" w:cs="Arial"/>
          <w:b/>
          <w:sz w:val="20"/>
          <w:szCs w:val="20"/>
        </w:rPr>
        <w:t>.</w:t>
      </w:r>
      <w:r w:rsidR="001F6B39">
        <w:rPr>
          <w:rFonts w:ascii="Arial" w:hAnsi="Arial" w:cs="Arial"/>
          <w:b/>
          <w:sz w:val="20"/>
          <w:szCs w:val="20"/>
        </w:rPr>
        <w:tab/>
      </w:r>
      <w:r w:rsidR="009F7E9D">
        <w:rPr>
          <w:rFonts w:ascii="Arial" w:hAnsi="Arial" w:cs="Arial"/>
          <w:b/>
          <w:sz w:val="20"/>
          <w:szCs w:val="20"/>
        </w:rPr>
        <w:t>Gelopen proces</w:t>
      </w:r>
      <w:r w:rsidR="001F6B39">
        <w:rPr>
          <w:rFonts w:ascii="Arial" w:hAnsi="Arial" w:cs="Arial"/>
          <w:b/>
          <w:sz w:val="20"/>
          <w:szCs w:val="20"/>
        </w:rPr>
        <w:br/>
      </w:r>
      <w:r w:rsidR="00940B99">
        <w:rPr>
          <w:rFonts w:ascii="Arial" w:hAnsi="Arial" w:cs="Arial"/>
          <w:bCs/>
          <w:i/>
          <w:iCs/>
          <w:sz w:val="20"/>
          <w:szCs w:val="20"/>
        </w:rPr>
        <w:t xml:space="preserve">Het kan zijn dat de </w:t>
      </w:r>
      <w:proofErr w:type="spellStart"/>
      <w:r w:rsidR="00940B99">
        <w:rPr>
          <w:rFonts w:ascii="Arial" w:hAnsi="Arial" w:cs="Arial"/>
          <w:bCs/>
          <w:i/>
          <w:iCs/>
          <w:sz w:val="20"/>
          <w:szCs w:val="20"/>
        </w:rPr>
        <w:t>RvdK</w:t>
      </w:r>
      <w:proofErr w:type="spellEnd"/>
      <w:r w:rsidR="00940B99">
        <w:rPr>
          <w:rFonts w:ascii="Arial" w:hAnsi="Arial" w:cs="Arial"/>
          <w:bCs/>
          <w:i/>
          <w:iCs/>
          <w:sz w:val="20"/>
          <w:szCs w:val="20"/>
        </w:rPr>
        <w:t xml:space="preserve"> hier de voorzittersrol overneemt. Dit is afhankelijk per casus en wordt vooraf afgesproken tussen GI en </w:t>
      </w:r>
      <w:proofErr w:type="spellStart"/>
      <w:r w:rsidR="00940B99">
        <w:rPr>
          <w:rFonts w:ascii="Arial" w:hAnsi="Arial" w:cs="Arial"/>
          <w:bCs/>
          <w:i/>
          <w:iCs/>
          <w:sz w:val="20"/>
          <w:szCs w:val="20"/>
        </w:rPr>
        <w:t>RvdK</w:t>
      </w:r>
      <w:proofErr w:type="spellEnd"/>
      <w:r w:rsidR="00940B99">
        <w:rPr>
          <w:rFonts w:ascii="Arial" w:hAnsi="Arial" w:cs="Arial"/>
          <w:bCs/>
          <w:i/>
          <w:iCs/>
          <w:sz w:val="20"/>
          <w:szCs w:val="20"/>
        </w:rPr>
        <w:t xml:space="preserve">. </w:t>
      </w:r>
      <w:r w:rsidR="00940B99">
        <w:rPr>
          <w:rFonts w:ascii="Arial" w:hAnsi="Arial" w:cs="Arial"/>
          <w:bCs/>
          <w:i/>
          <w:iCs/>
          <w:sz w:val="20"/>
          <w:szCs w:val="20"/>
        </w:rPr>
        <w:br/>
      </w:r>
      <w:r w:rsidR="00940B99">
        <w:rPr>
          <w:rFonts w:ascii="Arial" w:hAnsi="Arial" w:cs="Arial"/>
          <w:bCs/>
          <w:i/>
          <w:iCs/>
          <w:sz w:val="20"/>
          <w:szCs w:val="20"/>
        </w:rPr>
        <w:br/>
      </w:r>
      <w:r w:rsidR="009F7E9D">
        <w:rPr>
          <w:rFonts w:ascii="Arial" w:hAnsi="Arial" w:cs="Arial"/>
          <w:bCs/>
          <w:i/>
          <w:iCs/>
          <w:sz w:val="20"/>
          <w:szCs w:val="20"/>
        </w:rPr>
        <w:t>Hoe is het proces tot aan hier gelopen? Wat was aanleiding maatregel en wat is er in tussentijd gedaan waardoor de maatregel er weer af kan?</w:t>
      </w:r>
      <w:r w:rsidR="008A4B03" w:rsidRPr="008A4B03">
        <w:rPr>
          <w:rFonts w:ascii="Arial" w:hAnsi="Arial" w:cs="Arial"/>
          <w:bCs/>
          <w:i/>
          <w:iCs/>
          <w:sz w:val="20"/>
          <w:szCs w:val="20"/>
        </w:rPr>
        <w:t xml:space="preserve"> </w:t>
      </w:r>
      <w:r w:rsidR="008A4B03">
        <w:rPr>
          <w:rFonts w:ascii="Arial" w:hAnsi="Arial" w:cs="Arial"/>
          <w:bCs/>
          <w:i/>
          <w:iCs/>
          <w:sz w:val="20"/>
          <w:szCs w:val="20"/>
        </w:rPr>
        <w:t>Welke positieve ontwikkelingen zijn er geweest? Complimenteer jeugdige/ouders/netwerk hier ook voor</w:t>
      </w:r>
      <w:r w:rsidR="00BC660C">
        <w:rPr>
          <w:rFonts w:ascii="Arial" w:hAnsi="Arial" w:cs="Arial"/>
          <w:bCs/>
          <w:i/>
          <w:iCs/>
          <w:sz w:val="20"/>
          <w:szCs w:val="20"/>
        </w:rPr>
        <w:t>.</w:t>
      </w:r>
      <w:r w:rsidR="009F7E9D">
        <w:rPr>
          <w:rFonts w:ascii="Arial" w:hAnsi="Arial" w:cs="Arial"/>
          <w:bCs/>
          <w:i/>
          <w:iCs/>
          <w:sz w:val="20"/>
          <w:szCs w:val="20"/>
        </w:rPr>
        <w:t xml:space="preserve"> </w:t>
      </w:r>
      <w:r w:rsidR="009F7E9D" w:rsidRPr="00940B99">
        <w:rPr>
          <w:rFonts w:ascii="Arial" w:hAnsi="Arial" w:cs="Arial"/>
          <w:bCs/>
          <w:i/>
          <w:iCs/>
          <w:sz w:val="20"/>
          <w:szCs w:val="20"/>
        </w:rPr>
        <w:t xml:space="preserve">Basis is de </w:t>
      </w:r>
      <w:r w:rsidR="00730E66" w:rsidRPr="00940B99">
        <w:rPr>
          <w:rFonts w:ascii="Arial" w:hAnsi="Arial" w:cs="Arial"/>
          <w:bCs/>
          <w:i/>
          <w:iCs/>
          <w:sz w:val="20"/>
          <w:szCs w:val="20"/>
        </w:rPr>
        <w:t>informatie die vooraf is gestuurd.</w:t>
      </w:r>
      <w:r w:rsidR="00730E66">
        <w:rPr>
          <w:rFonts w:ascii="Arial" w:hAnsi="Arial" w:cs="Arial"/>
          <w:bCs/>
          <w:i/>
          <w:iCs/>
          <w:sz w:val="20"/>
          <w:szCs w:val="20"/>
        </w:rPr>
        <w:t xml:space="preserve"> </w:t>
      </w:r>
      <w:r w:rsidR="002F6607">
        <w:rPr>
          <w:rFonts w:ascii="Arial" w:hAnsi="Arial" w:cs="Arial"/>
          <w:bCs/>
          <w:i/>
          <w:iCs/>
          <w:sz w:val="20"/>
          <w:szCs w:val="20"/>
        </w:rPr>
        <w:br/>
      </w:r>
      <w:r w:rsidRPr="004B2F38">
        <w:rPr>
          <w:rFonts w:ascii="Arial" w:hAnsi="Arial" w:cs="Arial"/>
          <w:b/>
          <w:sz w:val="20"/>
          <w:szCs w:val="20"/>
        </w:rPr>
        <w:br/>
      </w:r>
      <w:r w:rsidR="00DF3C8F">
        <w:rPr>
          <w:rFonts w:ascii="Arial" w:hAnsi="Arial" w:cs="Arial"/>
          <w:b/>
          <w:sz w:val="20"/>
          <w:szCs w:val="20"/>
        </w:rPr>
        <w:t>3</w:t>
      </w:r>
      <w:r w:rsidRPr="004B2F38">
        <w:rPr>
          <w:rFonts w:ascii="Arial" w:hAnsi="Arial" w:cs="Arial"/>
          <w:b/>
          <w:sz w:val="20"/>
          <w:szCs w:val="20"/>
        </w:rPr>
        <w:t>.</w:t>
      </w:r>
      <w:r w:rsidRPr="004B2F38">
        <w:rPr>
          <w:rFonts w:ascii="Arial" w:hAnsi="Arial" w:cs="Arial"/>
          <w:b/>
          <w:sz w:val="20"/>
          <w:szCs w:val="20"/>
        </w:rPr>
        <w:tab/>
      </w:r>
      <w:r>
        <w:rPr>
          <w:rFonts w:ascii="Arial" w:hAnsi="Arial" w:cs="Arial"/>
          <w:b/>
          <w:sz w:val="20"/>
          <w:szCs w:val="20"/>
        </w:rPr>
        <w:t>Reactie/aanvulling</w:t>
      </w:r>
      <w:r w:rsidR="001F6B39">
        <w:rPr>
          <w:rFonts w:ascii="Arial" w:hAnsi="Arial" w:cs="Arial"/>
          <w:b/>
          <w:sz w:val="20"/>
          <w:szCs w:val="20"/>
        </w:rPr>
        <w:t>/vragen</w:t>
      </w:r>
      <w:r>
        <w:rPr>
          <w:rFonts w:ascii="Arial" w:hAnsi="Arial" w:cs="Arial"/>
          <w:b/>
          <w:sz w:val="20"/>
          <w:szCs w:val="20"/>
        </w:rPr>
        <w:t xml:space="preserve"> vanuit jeugdige(n), ouders en betrokken netwerk</w:t>
      </w:r>
      <w:r>
        <w:rPr>
          <w:rFonts w:ascii="Arial" w:hAnsi="Arial" w:cs="Arial"/>
          <w:b/>
          <w:sz w:val="20"/>
          <w:szCs w:val="20"/>
        </w:rPr>
        <w:br/>
      </w:r>
      <w:r w:rsidR="00DF3C8F">
        <w:rPr>
          <w:rFonts w:ascii="Arial" w:hAnsi="Arial" w:cs="Arial"/>
          <w:bCs/>
          <w:sz w:val="20"/>
          <w:szCs w:val="20"/>
        </w:rPr>
        <w:t>-</w:t>
      </w:r>
      <w:r>
        <w:rPr>
          <w:rFonts w:ascii="Arial" w:hAnsi="Arial" w:cs="Arial"/>
          <w:bCs/>
          <w:sz w:val="20"/>
          <w:szCs w:val="20"/>
        </w:rPr>
        <w:br/>
      </w:r>
      <w:r>
        <w:rPr>
          <w:rFonts w:ascii="Arial" w:hAnsi="Arial" w:cs="Arial"/>
          <w:bCs/>
          <w:sz w:val="20"/>
          <w:szCs w:val="20"/>
        </w:rPr>
        <w:br/>
      </w:r>
      <w:r w:rsidR="00DF3C8F">
        <w:rPr>
          <w:rFonts w:ascii="Arial" w:hAnsi="Arial" w:cs="Arial"/>
          <w:b/>
          <w:sz w:val="20"/>
          <w:szCs w:val="20"/>
        </w:rPr>
        <w:t>4</w:t>
      </w:r>
      <w:r>
        <w:rPr>
          <w:rFonts w:ascii="Arial" w:hAnsi="Arial" w:cs="Arial"/>
          <w:b/>
          <w:sz w:val="20"/>
          <w:szCs w:val="20"/>
        </w:rPr>
        <w:t>.</w:t>
      </w:r>
      <w:r>
        <w:rPr>
          <w:rFonts w:ascii="Arial" w:hAnsi="Arial" w:cs="Arial"/>
          <w:b/>
          <w:sz w:val="20"/>
          <w:szCs w:val="20"/>
        </w:rPr>
        <w:tab/>
        <w:t>Reactie/aa</w:t>
      </w:r>
      <w:r w:rsidR="00B24FAD">
        <w:rPr>
          <w:rFonts w:ascii="Arial" w:hAnsi="Arial" w:cs="Arial"/>
          <w:b/>
          <w:sz w:val="20"/>
          <w:szCs w:val="20"/>
        </w:rPr>
        <w:t>nvulling</w:t>
      </w:r>
      <w:r w:rsidR="001F6B39">
        <w:rPr>
          <w:rFonts w:ascii="Arial" w:hAnsi="Arial" w:cs="Arial"/>
          <w:b/>
          <w:sz w:val="20"/>
          <w:szCs w:val="20"/>
        </w:rPr>
        <w:t>/vragen</w:t>
      </w:r>
      <w:r w:rsidR="00B24FAD">
        <w:rPr>
          <w:rFonts w:ascii="Arial" w:hAnsi="Arial" w:cs="Arial"/>
          <w:b/>
          <w:sz w:val="20"/>
          <w:szCs w:val="20"/>
        </w:rPr>
        <w:t xml:space="preserve"> vanuit betrokken professionals</w:t>
      </w:r>
      <w:r w:rsidR="00B24FAD">
        <w:rPr>
          <w:rFonts w:ascii="Arial" w:hAnsi="Arial" w:cs="Arial"/>
          <w:b/>
          <w:sz w:val="20"/>
          <w:szCs w:val="20"/>
        </w:rPr>
        <w:br/>
      </w:r>
      <w:r w:rsidR="00B24FAD">
        <w:rPr>
          <w:rFonts w:ascii="Arial" w:hAnsi="Arial" w:cs="Arial"/>
          <w:bCs/>
          <w:sz w:val="20"/>
          <w:szCs w:val="20"/>
        </w:rPr>
        <w:t>-</w:t>
      </w:r>
      <w:r w:rsidR="001F6B39">
        <w:rPr>
          <w:rFonts w:ascii="Arial" w:hAnsi="Arial" w:cs="Arial"/>
          <w:bCs/>
          <w:sz w:val="20"/>
          <w:szCs w:val="20"/>
        </w:rPr>
        <w:br/>
      </w:r>
      <w:r w:rsidR="00541076">
        <w:rPr>
          <w:rFonts w:ascii="Arial" w:hAnsi="Arial" w:cs="Arial"/>
          <w:bCs/>
          <w:sz w:val="20"/>
          <w:szCs w:val="20"/>
        </w:rPr>
        <w:br/>
      </w:r>
      <w:r w:rsidR="00541076">
        <w:rPr>
          <w:rFonts w:ascii="Arial" w:hAnsi="Arial" w:cs="Arial"/>
          <w:bCs/>
          <w:sz w:val="20"/>
          <w:szCs w:val="20"/>
        </w:rPr>
        <w:br/>
      </w:r>
      <w:r w:rsidR="001F6B39">
        <w:rPr>
          <w:rFonts w:ascii="Arial" w:hAnsi="Arial" w:cs="Arial"/>
          <w:bCs/>
          <w:sz w:val="20"/>
          <w:szCs w:val="20"/>
        </w:rPr>
        <w:br/>
      </w:r>
      <w:r w:rsidR="00DF3C8F">
        <w:rPr>
          <w:rFonts w:ascii="Arial" w:hAnsi="Arial" w:cs="Arial"/>
          <w:b/>
          <w:sz w:val="20"/>
          <w:szCs w:val="20"/>
        </w:rPr>
        <w:lastRenderedPageBreak/>
        <w:t>5</w:t>
      </w:r>
      <w:r w:rsidR="001F6B39">
        <w:rPr>
          <w:rFonts w:ascii="Arial" w:hAnsi="Arial" w:cs="Arial"/>
          <w:b/>
          <w:sz w:val="20"/>
          <w:szCs w:val="20"/>
        </w:rPr>
        <w:t>.</w:t>
      </w:r>
      <w:r w:rsidR="001F6B39">
        <w:rPr>
          <w:rFonts w:ascii="Arial" w:hAnsi="Arial" w:cs="Arial"/>
          <w:b/>
          <w:sz w:val="20"/>
          <w:szCs w:val="20"/>
        </w:rPr>
        <w:tab/>
      </w:r>
      <w:r w:rsidR="00730E66">
        <w:rPr>
          <w:rFonts w:ascii="Arial" w:hAnsi="Arial" w:cs="Arial"/>
          <w:b/>
          <w:sz w:val="20"/>
          <w:szCs w:val="20"/>
        </w:rPr>
        <w:t xml:space="preserve">Wat moet er nog gebeuren? </w:t>
      </w:r>
      <w:r w:rsidR="001F6B39">
        <w:rPr>
          <w:rFonts w:ascii="Arial" w:hAnsi="Arial" w:cs="Arial"/>
          <w:b/>
          <w:sz w:val="20"/>
          <w:szCs w:val="20"/>
        </w:rPr>
        <w:br/>
      </w:r>
      <w:r w:rsidR="00730E66">
        <w:rPr>
          <w:rFonts w:ascii="Arial" w:hAnsi="Arial" w:cs="Arial"/>
          <w:bCs/>
          <w:i/>
          <w:iCs/>
          <w:sz w:val="20"/>
          <w:szCs w:val="20"/>
        </w:rPr>
        <w:t xml:space="preserve">Welke resultaten moeten nog bereikt worden? Welke vervolghulp (jeugd of breder) is nog nodig? </w:t>
      </w:r>
      <w:r w:rsidR="00730E66">
        <w:rPr>
          <w:rFonts w:ascii="Arial" w:hAnsi="Arial" w:cs="Arial"/>
          <w:bCs/>
          <w:i/>
          <w:iCs/>
          <w:sz w:val="20"/>
          <w:szCs w:val="20"/>
        </w:rPr>
        <w:br/>
        <w:t xml:space="preserve">Welke afspraken worden gemaakt? </w:t>
      </w:r>
      <w:r w:rsidR="00730E66">
        <w:rPr>
          <w:rFonts w:ascii="Arial" w:hAnsi="Arial" w:cs="Arial"/>
          <w:bCs/>
          <w:i/>
          <w:iCs/>
          <w:sz w:val="20"/>
          <w:szCs w:val="20"/>
        </w:rPr>
        <w:br/>
      </w:r>
      <w:r w:rsidR="00730E66">
        <w:rPr>
          <w:rFonts w:ascii="Arial" w:hAnsi="Arial" w:cs="Arial"/>
          <w:bCs/>
          <w:i/>
          <w:iCs/>
          <w:sz w:val="20"/>
          <w:szCs w:val="20"/>
        </w:rPr>
        <w:br/>
      </w:r>
      <w:r w:rsidR="00730E66">
        <w:rPr>
          <w:rFonts w:ascii="Arial" w:hAnsi="Arial" w:cs="Arial"/>
          <w:b/>
          <w:sz w:val="20"/>
          <w:szCs w:val="20"/>
        </w:rPr>
        <w:t xml:space="preserve">6. </w:t>
      </w:r>
      <w:r w:rsidR="00730E66">
        <w:rPr>
          <w:rFonts w:ascii="Arial" w:hAnsi="Arial" w:cs="Arial"/>
          <w:b/>
          <w:sz w:val="20"/>
          <w:szCs w:val="20"/>
        </w:rPr>
        <w:tab/>
        <w:t xml:space="preserve">Kan de maatregel eraf? </w:t>
      </w:r>
      <w:r w:rsidR="00730E66">
        <w:rPr>
          <w:rFonts w:ascii="Arial" w:hAnsi="Arial" w:cs="Arial"/>
          <w:b/>
          <w:sz w:val="20"/>
          <w:szCs w:val="20"/>
        </w:rPr>
        <w:br/>
      </w:r>
      <w:r w:rsidR="00940B99">
        <w:rPr>
          <w:rFonts w:ascii="Arial" w:hAnsi="Arial" w:cs="Arial"/>
          <w:bCs/>
          <w:i/>
          <w:iCs/>
          <w:sz w:val="20"/>
          <w:szCs w:val="20"/>
        </w:rPr>
        <w:t xml:space="preserve">Kan ook zijn dat </w:t>
      </w:r>
      <w:proofErr w:type="spellStart"/>
      <w:r w:rsidR="00940B99">
        <w:rPr>
          <w:rFonts w:ascii="Arial" w:hAnsi="Arial" w:cs="Arial"/>
          <w:bCs/>
          <w:i/>
          <w:iCs/>
          <w:sz w:val="20"/>
          <w:szCs w:val="20"/>
        </w:rPr>
        <w:t>RvdK</w:t>
      </w:r>
      <w:proofErr w:type="spellEnd"/>
      <w:r w:rsidR="00940B99">
        <w:rPr>
          <w:rFonts w:ascii="Arial" w:hAnsi="Arial" w:cs="Arial"/>
          <w:bCs/>
          <w:i/>
          <w:iCs/>
          <w:sz w:val="20"/>
          <w:szCs w:val="20"/>
        </w:rPr>
        <w:t xml:space="preserve"> hier de voorzittersrol overneemt. Dit is afhankelijk per casus en wordt vooraf afgesproken tussen GI en </w:t>
      </w:r>
      <w:proofErr w:type="spellStart"/>
      <w:r w:rsidR="00940B99">
        <w:rPr>
          <w:rFonts w:ascii="Arial" w:hAnsi="Arial" w:cs="Arial"/>
          <w:bCs/>
          <w:i/>
          <w:iCs/>
          <w:sz w:val="20"/>
          <w:szCs w:val="20"/>
        </w:rPr>
        <w:t>RvdK</w:t>
      </w:r>
      <w:proofErr w:type="spellEnd"/>
      <w:r w:rsidR="00940B99">
        <w:rPr>
          <w:rFonts w:ascii="Arial" w:hAnsi="Arial" w:cs="Arial"/>
          <w:bCs/>
          <w:i/>
          <w:iCs/>
          <w:sz w:val="20"/>
          <w:szCs w:val="20"/>
        </w:rPr>
        <w:t xml:space="preserve">. </w:t>
      </w:r>
      <w:r w:rsidR="00940B99">
        <w:rPr>
          <w:rFonts w:ascii="Arial" w:hAnsi="Arial" w:cs="Arial"/>
          <w:bCs/>
          <w:i/>
          <w:iCs/>
          <w:sz w:val="20"/>
          <w:szCs w:val="20"/>
        </w:rPr>
        <w:br/>
      </w:r>
      <w:r w:rsidR="00940B99">
        <w:rPr>
          <w:rFonts w:ascii="Arial" w:hAnsi="Arial" w:cs="Arial"/>
          <w:bCs/>
          <w:i/>
          <w:iCs/>
          <w:sz w:val="20"/>
          <w:szCs w:val="20"/>
        </w:rPr>
        <w:br/>
      </w:r>
      <w:r w:rsidR="00730E66">
        <w:rPr>
          <w:rFonts w:ascii="Arial" w:hAnsi="Arial" w:cs="Arial"/>
          <w:bCs/>
          <w:i/>
          <w:iCs/>
          <w:sz w:val="20"/>
          <w:szCs w:val="20"/>
        </w:rPr>
        <w:t>De aanwezige raadsmedewerker geeft een voorgenomen besluit. Dit kan zijn:</w:t>
      </w:r>
      <w:r w:rsidR="00730E66">
        <w:rPr>
          <w:rFonts w:ascii="Arial" w:hAnsi="Arial" w:cs="Arial"/>
          <w:bCs/>
          <w:i/>
          <w:iCs/>
          <w:sz w:val="20"/>
          <w:szCs w:val="20"/>
        </w:rPr>
        <w:br/>
        <w:t>a.</w:t>
      </w:r>
      <w:r w:rsidR="00730E66">
        <w:rPr>
          <w:rFonts w:ascii="Arial" w:hAnsi="Arial" w:cs="Arial"/>
          <w:bCs/>
          <w:i/>
          <w:iCs/>
          <w:sz w:val="20"/>
          <w:szCs w:val="20"/>
        </w:rPr>
        <w:tab/>
        <w:t>Steun voorgenomen besluit GI om maatregel niet te verlengen</w:t>
      </w:r>
      <w:r w:rsidR="00730E66">
        <w:rPr>
          <w:rFonts w:ascii="Arial" w:hAnsi="Arial" w:cs="Arial"/>
          <w:bCs/>
          <w:i/>
          <w:iCs/>
          <w:sz w:val="20"/>
          <w:szCs w:val="20"/>
        </w:rPr>
        <w:br/>
        <w:t>b.</w:t>
      </w:r>
      <w:r w:rsidR="00730E66">
        <w:rPr>
          <w:rFonts w:ascii="Arial" w:hAnsi="Arial" w:cs="Arial"/>
          <w:bCs/>
          <w:i/>
          <w:iCs/>
          <w:sz w:val="20"/>
          <w:szCs w:val="20"/>
        </w:rPr>
        <w:tab/>
        <w:t>Nog niet overtuigd/twijfel: nu nog niet zeggen dat voorgenomen besluit GI kan worden</w:t>
      </w:r>
      <w:r w:rsidR="00730E66">
        <w:rPr>
          <w:rFonts w:ascii="Arial" w:hAnsi="Arial" w:cs="Arial"/>
          <w:bCs/>
          <w:i/>
          <w:iCs/>
          <w:sz w:val="20"/>
          <w:szCs w:val="20"/>
        </w:rPr>
        <w:br/>
        <w:t xml:space="preserve"> </w:t>
      </w:r>
      <w:r w:rsidR="00730E66">
        <w:rPr>
          <w:rFonts w:ascii="Arial" w:hAnsi="Arial" w:cs="Arial"/>
          <w:bCs/>
          <w:i/>
          <w:iCs/>
          <w:sz w:val="20"/>
          <w:szCs w:val="20"/>
        </w:rPr>
        <w:tab/>
        <w:t xml:space="preserve">ondersteund </w:t>
      </w:r>
      <w:r w:rsidR="00730E66">
        <w:rPr>
          <w:rFonts w:ascii="Arial" w:hAnsi="Arial" w:cs="Arial"/>
          <w:bCs/>
          <w:i/>
          <w:iCs/>
          <w:sz w:val="20"/>
          <w:szCs w:val="20"/>
        </w:rPr>
        <w:br/>
      </w:r>
      <w:r w:rsidR="00730E66">
        <w:rPr>
          <w:rFonts w:ascii="Arial" w:hAnsi="Arial" w:cs="Arial"/>
          <w:bCs/>
          <w:i/>
          <w:iCs/>
          <w:sz w:val="20"/>
          <w:szCs w:val="20"/>
        </w:rPr>
        <w:br/>
      </w:r>
      <w:proofErr w:type="spellStart"/>
      <w:r w:rsidR="00730E66">
        <w:rPr>
          <w:rFonts w:ascii="Arial" w:hAnsi="Arial" w:cs="Arial"/>
          <w:bCs/>
          <w:i/>
          <w:iCs/>
          <w:sz w:val="20"/>
          <w:szCs w:val="20"/>
        </w:rPr>
        <w:t>RvdK</w:t>
      </w:r>
      <w:proofErr w:type="spellEnd"/>
      <w:r w:rsidR="00730E66">
        <w:rPr>
          <w:rFonts w:ascii="Arial" w:hAnsi="Arial" w:cs="Arial"/>
          <w:bCs/>
          <w:i/>
          <w:iCs/>
          <w:sz w:val="20"/>
          <w:szCs w:val="20"/>
        </w:rPr>
        <w:t xml:space="preserve"> benoemt expliciet dat hij/zij besluit niet hard kan nemen tijdens het gesprek. Er volgt een definitief antwoord binnen </w:t>
      </w:r>
      <w:r w:rsidR="000E17D4">
        <w:rPr>
          <w:rFonts w:ascii="Arial" w:hAnsi="Arial" w:cs="Arial"/>
          <w:bCs/>
          <w:i/>
          <w:iCs/>
          <w:sz w:val="20"/>
          <w:szCs w:val="20"/>
        </w:rPr>
        <w:t>5</w:t>
      </w:r>
      <w:r w:rsidR="00730E66">
        <w:rPr>
          <w:rFonts w:ascii="Arial" w:hAnsi="Arial" w:cs="Arial"/>
          <w:bCs/>
          <w:i/>
          <w:iCs/>
          <w:sz w:val="20"/>
          <w:szCs w:val="20"/>
        </w:rPr>
        <w:t xml:space="preserve"> </w:t>
      </w:r>
      <w:r w:rsidR="000E17D4">
        <w:rPr>
          <w:rFonts w:ascii="Arial" w:hAnsi="Arial" w:cs="Arial"/>
          <w:bCs/>
          <w:i/>
          <w:iCs/>
          <w:sz w:val="20"/>
          <w:szCs w:val="20"/>
        </w:rPr>
        <w:t>werk</w:t>
      </w:r>
      <w:r w:rsidR="00730E66">
        <w:rPr>
          <w:rFonts w:ascii="Arial" w:hAnsi="Arial" w:cs="Arial"/>
          <w:bCs/>
          <w:i/>
          <w:iCs/>
          <w:sz w:val="20"/>
          <w:szCs w:val="20"/>
        </w:rPr>
        <w:t xml:space="preserve">dagen na het gesprek. Dit gebeurt telefonisch. </w:t>
      </w:r>
      <w:r w:rsidR="00940B99">
        <w:rPr>
          <w:rFonts w:ascii="Arial" w:hAnsi="Arial" w:cs="Arial"/>
          <w:bCs/>
          <w:i/>
          <w:iCs/>
          <w:sz w:val="20"/>
          <w:szCs w:val="20"/>
        </w:rPr>
        <w:br/>
      </w:r>
      <w:r w:rsidR="00940B99">
        <w:rPr>
          <w:rFonts w:ascii="Arial" w:hAnsi="Arial" w:cs="Arial"/>
          <w:bCs/>
          <w:i/>
          <w:iCs/>
          <w:sz w:val="20"/>
          <w:szCs w:val="20"/>
        </w:rPr>
        <w:br/>
        <w:t xml:space="preserve">Er worden altijd afspraken gemaakt over de </w:t>
      </w:r>
      <w:proofErr w:type="spellStart"/>
      <w:r w:rsidR="00940B99">
        <w:rPr>
          <w:rFonts w:ascii="Arial" w:hAnsi="Arial" w:cs="Arial"/>
          <w:bCs/>
          <w:i/>
          <w:iCs/>
          <w:sz w:val="20"/>
          <w:szCs w:val="20"/>
        </w:rPr>
        <w:t>terugmeldtermijn</w:t>
      </w:r>
      <w:proofErr w:type="spellEnd"/>
      <w:r w:rsidR="00940B99">
        <w:rPr>
          <w:rFonts w:ascii="Arial" w:hAnsi="Arial" w:cs="Arial"/>
          <w:bCs/>
          <w:i/>
          <w:iCs/>
          <w:sz w:val="20"/>
          <w:szCs w:val="20"/>
        </w:rPr>
        <w:t xml:space="preserve"> als niet aan de afspraken wordt voldaan. Deze termijn zal per casus verschillen. Geef ook toelichting over wat we afspraken inhouden en wat wordt bedoeld met </w:t>
      </w:r>
      <w:proofErr w:type="spellStart"/>
      <w:r w:rsidR="00940B99">
        <w:rPr>
          <w:rFonts w:ascii="Arial" w:hAnsi="Arial" w:cs="Arial"/>
          <w:bCs/>
          <w:i/>
          <w:iCs/>
          <w:sz w:val="20"/>
          <w:szCs w:val="20"/>
        </w:rPr>
        <w:t>terugmelden</w:t>
      </w:r>
      <w:proofErr w:type="spellEnd"/>
      <w:r w:rsidR="00940B99">
        <w:rPr>
          <w:rFonts w:ascii="Arial" w:hAnsi="Arial" w:cs="Arial"/>
          <w:bCs/>
          <w:i/>
          <w:iCs/>
          <w:sz w:val="20"/>
          <w:szCs w:val="20"/>
        </w:rPr>
        <w:t xml:space="preserve">. </w:t>
      </w:r>
      <w:r w:rsidR="00730E66">
        <w:rPr>
          <w:rFonts w:ascii="Arial" w:hAnsi="Arial" w:cs="Arial"/>
          <w:b/>
          <w:sz w:val="20"/>
          <w:szCs w:val="20"/>
        </w:rPr>
        <w:br/>
      </w:r>
      <w:r w:rsidR="00730E66">
        <w:rPr>
          <w:rFonts w:ascii="Arial" w:hAnsi="Arial" w:cs="Arial"/>
          <w:b/>
          <w:sz w:val="20"/>
          <w:szCs w:val="20"/>
        </w:rPr>
        <w:br/>
      </w:r>
      <w:r w:rsidR="00BA4758">
        <w:rPr>
          <w:rFonts w:ascii="Arial" w:hAnsi="Arial" w:cs="Arial"/>
          <w:b/>
          <w:sz w:val="20"/>
          <w:szCs w:val="20"/>
        </w:rPr>
        <w:t>7</w:t>
      </w:r>
      <w:r w:rsidR="00B24FAD">
        <w:rPr>
          <w:rFonts w:ascii="Arial" w:hAnsi="Arial" w:cs="Arial"/>
          <w:b/>
          <w:sz w:val="20"/>
          <w:szCs w:val="20"/>
        </w:rPr>
        <w:t>.</w:t>
      </w:r>
      <w:r w:rsidR="00B24FAD">
        <w:rPr>
          <w:rFonts w:ascii="Arial" w:hAnsi="Arial" w:cs="Arial"/>
          <w:b/>
          <w:sz w:val="20"/>
          <w:szCs w:val="20"/>
        </w:rPr>
        <w:tab/>
        <w:t>Vervolg</w:t>
      </w:r>
      <w:r w:rsidR="00B24FAD">
        <w:rPr>
          <w:rFonts w:ascii="Arial" w:hAnsi="Arial" w:cs="Arial"/>
          <w:b/>
          <w:sz w:val="20"/>
          <w:szCs w:val="20"/>
        </w:rPr>
        <w:br/>
      </w:r>
      <w:r w:rsidR="00DF3C8F">
        <w:rPr>
          <w:rFonts w:ascii="Arial" w:hAnsi="Arial" w:cs="Arial"/>
          <w:bCs/>
          <w:i/>
          <w:iCs/>
          <w:sz w:val="20"/>
          <w:szCs w:val="20"/>
        </w:rPr>
        <w:t>Positie gemeente hier versterken. Zij trekken verder op met het gezin.</w:t>
      </w:r>
      <w:r w:rsidR="00DF3C8F">
        <w:rPr>
          <w:rFonts w:ascii="Arial" w:hAnsi="Arial" w:cs="Arial"/>
          <w:bCs/>
          <w:i/>
          <w:iCs/>
          <w:sz w:val="20"/>
          <w:szCs w:val="20"/>
        </w:rPr>
        <w:br/>
      </w:r>
      <w:r w:rsidR="00940B99">
        <w:rPr>
          <w:rFonts w:ascii="Arial" w:hAnsi="Arial" w:cs="Arial"/>
          <w:bCs/>
          <w:i/>
          <w:iCs/>
          <w:sz w:val="20"/>
          <w:szCs w:val="20"/>
          <w:u w:val="single"/>
        </w:rPr>
        <w:br/>
      </w:r>
      <w:r w:rsidR="00730E66">
        <w:rPr>
          <w:rFonts w:ascii="Arial" w:hAnsi="Arial" w:cs="Arial"/>
          <w:bCs/>
          <w:i/>
          <w:iCs/>
          <w:sz w:val="20"/>
          <w:szCs w:val="20"/>
        </w:rPr>
        <w:t xml:space="preserve">Benoemen wat ouders nu verder kunnen verwachten. Denk aan hoe wordt maatregel afgesloten, welke stukken ontvangen zij nog (eindbrief, raamwerk, eindevaluatie GI, etc.). </w:t>
      </w:r>
      <w:r w:rsidR="001F6B39">
        <w:rPr>
          <w:rFonts w:ascii="Arial" w:hAnsi="Arial" w:cs="Arial"/>
          <w:bCs/>
          <w:i/>
          <w:iCs/>
          <w:sz w:val="20"/>
          <w:szCs w:val="20"/>
        </w:rPr>
        <w:br/>
      </w:r>
      <w:r w:rsidR="001F6B39">
        <w:rPr>
          <w:rFonts w:ascii="Arial" w:hAnsi="Arial" w:cs="Arial"/>
          <w:bCs/>
          <w:i/>
          <w:iCs/>
          <w:sz w:val="20"/>
          <w:szCs w:val="20"/>
        </w:rPr>
        <w:br/>
      </w:r>
      <w:r w:rsidR="00BA4758">
        <w:rPr>
          <w:rFonts w:ascii="Arial" w:hAnsi="Arial" w:cs="Arial"/>
          <w:b/>
          <w:sz w:val="20"/>
          <w:szCs w:val="20"/>
        </w:rPr>
        <w:t>8</w:t>
      </w:r>
      <w:r w:rsidR="001F5FAA">
        <w:rPr>
          <w:rFonts w:ascii="Arial" w:hAnsi="Arial" w:cs="Arial"/>
          <w:b/>
          <w:sz w:val="20"/>
          <w:szCs w:val="20"/>
        </w:rPr>
        <w:t>.</w:t>
      </w:r>
      <w:r w:rsidR="001F5FAA">
        <w:rPr>
          <w:rFonts w:ascii="Arial" w:hAnsi="Arial" w:cs="Arial"/>
          <w:b/>
          <w:sz w:val="20"/>
          <w:szCs w:val="20"/>
        </w:rPr>
        <w:tab/>
        <w:t>Rondvraag en afsluiting</w:t>
      </w:r>
      <w:r w:rsidR="001F5FAA">
        <w:rPr>
          <w:rFonts w:ascii="Arial" w:hAnsi="Arial" w:cs="Arial"/>
          <w:b/>
          <w:sz w:val="20"/>
          <w:szCs w:val="20"/>
        </w:rPr>
        <w:br/>
      </w:r>
      <w:r w:rsidR="005D132B">
        <w:rPr>
          <w:rFonts w:ascii="Arial" w:hAnsi="Arial" w:cs="Arial"/>
          <w:bCs/>
          <w:i/>
          <w:iCs/>
          <w:sz w:val="20"/>
          <w:szCs w:val="20"/>
        </w:rPr>
        <w:t xml:space="preserve">GI </w:t>
      </w:r>
      <w:r w:rsidR="00940B99">
        <w:rPr>
          <w:rFonts w:ascii="Arial" w:hAnsi="Arial" w:cs="Arial"/>
          <w:bCs/>
          <w:i/>
          <w:iCs/>
          <w:sz w:val="20"/>
          <w:szCs w:val="20"/>
        </w:rPr>
        <w:t xml:space="preserve">kan hier, afhankelijk van de afspraken tussen GI en </w:t>
      </w:r>
      <w:proofErr w:type="spellStart"/>
      <w:r w:rsidR="00940B99">
        <w:rPr>
          <w:rFonts w:ascii="Arial" w:hAnsi="Arial" w:cs="Arial"/>
          <w:bCs/>
          <w:i/>
          <w:iCs/>
          <w:sz w:val="20"/>
          <w:szCs w:val="20"/>
        </w:rPr>
        <w:t>RvdK</w:t>
      </w:r>
      <w:proofErr w:type="spellEnd"/>
      <w:r w:rsidR="00940B99">
        <w:rPr>
          <w:rFonts w:ascii="Arial" w:hAnsi="Arial" w:cs="Arial"/>
          <w:bCs/>
          <w:i/>
          <w:iCs/>
          <w:sz w:val="20"/>
          <w:szCs w:val="20"/>
        </w:rPr>
        <w:t xml:space="preserve"> hierover, de</w:t>
      </w:r>
      <w:r w:rsidR="005D132B">
        <w:rPr>
          <w:rFonts w:ascii="Arial" w:hAnsi="Arial" w:cs="Arial"/>
          <w:bCs/>
          <w:i/>
          <w:iCs/>
          <w:sz w:val="20"/>
          <w:szCs w:val="20"/>
        </w:rPr>
        <w:t xml:space="preserve"> voorzittersrol weer terug</w:t>
      </w:r>
      <w:r w:rsidR="00940B99">
        <w:rPr>
          <w:rFonts w:ascii="Arial" w:hAnsi="Arial" w:cs="Arial"/>
          <w:bCs/>
          <w:i/>
          <w:iCs/>
          <w:sz w:val="20"/>
          <w:szCs w:val="20"/>
        </w:rPr>
        <w:t>pakken</w:t>
      </w:r>
      <w:r w:rsidR="005D132B">
        <w:rPr>
          <w:rFonts w:ascii="Arial" w:hAnsi="Arial" w:cs="Arial"/>
          <w:bCs/>
          <w:i/>
          <w:iCs/>
          <w:sz w:val="20"/>
          <w:szCs w:val="20"/>
        </w:rPr>
        <w:t>.</w:t>
      </w:r>
      <w:r w:rsidR="005D132B">
        <w:rPr>
          <w:rFonts w:ascii="Arial" w:hAnsi="Arial" w:cs="Arial"/>
          <w:bCs/>
          <w:i/>
          <w:iCs/>
          <w:sz w:val="20"/>
          <w:szCs w:val="20"/>
        </w:rPr>
        <w:br/>
      </w:r>
      <w:r w:rsidR="005D132B">
        <w:rPr>
          <w:rFonts w:ascii="Arial" w:hAnsi="Arial" w:cs="Arial"/>
          <w:bCs/>
          <w:i/>
          <w:iCs/>
          <w:sz w:val="20"/>
          <w:szCs w:val="20"/>
        </w:rPr>
        <w:br/>
      </w:r>
      <w:r w:rsidR="001F5FAA">
        <w:rPr>
          <w:rFonts w:ascii="Arial" w:hAnsi="Arial" w:cs="Arial"/>
          <w:bCs/>
          <w:i/>
          <w:iCs/>
          <w:sz w:val="20"/>
          <w:szCs w:val="20"/>
        </w:rPr>
        <w:t xml:space="preserve">De voorzitter vraagt of er nog iets is voor de rondvraag. </w:t>
      </w:r>
      <w:r w:rsidR="005D132B">
        <w:rPr>
          <w:rFonts w:ascii="Arial" w:hAnsi="Arial" w:cs="Arial"/>
          <w:bCs/>
          <w:i/>
          <w:iCs/>
          <w:sz w:val="20"/>
          <w:szCs w:val="20"/>
        </w:rPr>
        <w:t xml:space="preserve">Aan ouders wordt toestemming gevraagd of gemeente eindrapportage van GI ook mag ontvangen. </w:t>
      </w:r>
      <w:r w:rsidR="001F5FAA">
        <w:rPr>
          <w:rFonts w:ascii="Arial" w:hAnsi="Arial" w:cs="Arial"/>
          <w:bCs/>
          <w:i/>
          <w:iCs/>
          <w:sz w:val="20"/>
          <w:szCs w:val="20"/>
        </w:rPr>
        <w:br/>
      </w:r>
      <w:r w:rsidR="001F5FAA">
        <w:rPr>
          <w:rFonts w:ascii="Arial" w:hAnsi="Arial" w:cs="Arial"/>
          <w:bCs/>
          <w:i/>
          <w:iCs/>
          <w:sz w:val="20"/>
          <w:szCs w:val="20"/>
        </w:rPr>
        <w:br/>
        <w:t xml:space="preserve">Degene die heeft meegeschreven vat het gesprek en de afspraken samen. </w:t>
      </w:r>
      <w:r w:rsidR="002F06ED">
        <w:rPr>
          <w:rFonts w:ascii="Arial" w:hAnsi="Arial" w:cs="Arial"/>
          <w:bCs/>
          <w:i/>
          <w:iCs/>
          <w:sz w:val="20"/>
          <w:szCs w:val="20"/>
        </w:rPr>
        <w:t xml:space="preserve">Check of iedereen het hiermee eens is. Zo nee, schrijf dat dan ook op en het waarom. </w:t>
      </w:r>
      <w:r w:rsidR="001F5FAA">
        <w:rPr>
          <w:rFonts w:ascii="Arial" w:hAnsi="Arial" w:cs="Arial"/>
          <w:bCs/>
          <w:i/>
          <w:iCs/>
          <w:sz w:val="20"/>
          <w:szCs w:val="20"/>
        </w:rPr>
        <w:t xml:space="preserve">Afgesproken wordt hoe deze aantekeningen worden verstuurd. </w:t>
      </w:r>
      <w:r w:rsidR="001F5FAA">
        <w:rPr>
          <w:rFonts w:ascii="Arial" w:hAnsi="Arial" w:cs="Arial"/>
          <w:bCs/>
          <w:i/>
          <w:iCs/>
          <w:sz w:val="20"/>
          <w:szCs w:val="20"/>
        </w:rPr>
        <w:br/>
      </w:r>
      <w:r w:rsidR="001F5FAA">
        <w:rPr>
          <w:rFonts w:ascii="Arial" w:hAnsi="Arial" w:cs="Arial"/>
          <w:bCs/>
          <w:i/>
          <w:iCs/>
          <w:sz w:val="20"/>
          <w:szCs w:val="20"/>
        </w:rPr>
        <w:br/>
        <w:t xml:space="preserve">Voorzitter sluit het overleg af. </w:t>
      </w:r>
      <w:r w:rsidR="001F5FAA">
        <w:rPr>
          <w:rFonts w:ascii="Arial" w:hAnsi="Arial" w:cs="Arial"/>
          <w:bCs/>
          <w:i/>
          <w:iCs/>
          <w:sz w:val="20"/>
          <w:szCs w:val="20"/>
        </w:rPr>
        <w:br/>
      </w:r>
    </w:p>
    <w:p w14:paraId="795283D7" w14:textId="77777777" w:rsidR="00523F09" w:rsidRPr="004B2F38" w:rsidRDefault="00523F09" w:rsidP="00F72371">
      <w:pPr>
        <w:rPr>
          <w:rFonts w:ascii="Arial" w:hAnsi="Arial" w:cs="Arial"/>
          <w:sz w:val="20"/>
          <w:szCs w:val="20"/>
        </w:rPr>
      </w:pPr>
    </w:p>
    <w:sectPr w:rsidR="00523F09" w:rsidRPr="004B2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C5"/>
    <w:rsid w:val="00016014"/>
    <w:rsid w:val="0002418F"/>
    <w:rsid w:val="00072472"/>
    <w:rsid w:val="000868DD"/>
    <w:rsid w:val="00087807"/>
    <w:rsid w:val="000A7429"/>
    <w:rsid w:val="000C133E"/>
    <w:rsid w:val="000E17D4"/>
    <w:rsid w:val="000F344D"/>
    <w:rsid w:val="0011418A"/>
    <w:rsid w:val="0014195A"/>
    <w:rsid w:val="00161056"/>
    <w:rsid w:val="00167B14"/>
    <w:rsid w:val="00177B06"/>
    <w:rsid w:val="00180C5D"/>
    <w:rsid w:val="001A79F2"/>
    <w:rsid w:val="001F5FAA"/>
    <w:rsid w:val="001F6873"/>
    <w:rsid w:val="001F6B39"/>
    <w:rsid w:val="00205702"/>
    <w:rsid w:val="00251FD8"/>
    <w:rsid w:val="00252103"/>
    <w:rsid w:val="00280619"/>
    <w:rsid w:val="002814AD"/>
    <w:rsid w:val="0028744D"/>
    <w:rsid w:val="002F06ED"/>
    <w:rsid w:val="002F6607"/>
    <w:rsid w:val="00340CA6"/>
    <w:rsid w:val="00397035"/>
    <w:rsid w:val="003E4631"/>
    <w:rsid w:val="0040782D"/>
    <w:rsid w:val="00410949"/>
    <w:rsid w:val="00422CCF"/>
    <w:rsid w:val="004468E5"/>
    <w:rsid w:val="00452857"/>
    <w:rsid w:val="004B2F38"/>
    <w:rsid w:val="004B3C25"/>
    <w:rsid w:val="004C1E29"/>
    <w:rsid w:val="004D3C3B"/>
    <w:rsid w:val="004F0D24"/>
    <w:rsid w:val="004F73D0"/>
    <w:rsid w:val="005049CC"/>
    <w:rsid w:val="00523F09"/>
    <w:rsid w:val="005259E1"/>
    <w:rsid w:val="00541076"/>
    <w:rsid w:val="0054310A"/>
    <w:rsid w:val="00583DC5"/>
    <w:rsid w:val="00597440"/>
    <w:rsid w:val="005D132B"/>
    <w:rsid w:val="006132E2"/>
    <w:rsid w:val="006402B2"/>
    <w:rsid w:val="00663EF4"/>
    <w:rsid w:val="006B6348"/>
    <w:rsid w:val="006D7DDE"/>
    <w:rsid w:val="006E02D0"/>
    <w:rsid w:val="00730E66"/>
    <w:rsid w:val="00736FF4"/>
    <w:rsid w:val="007441C4"/>
    <w:rsid w:val="00755911"/>
    <w:rsid w:val="00767E0D"/>
    <w:rsid w:val="00774E9B"/>
    <w:rsid w:val="008052E7"/>
    <w:rsid w:val="00814A86"/>
    <w:rsid w:val="00832D97"/>
    <w:rsid w:val="008401BA"/>
    <w:rsid w:val="00886BDD"/>
    <w:rsid w:val="00895CED"/>
    <w:rsid w:val="008A4B03"/>
    <w:rsid w:val="008D057E"/>
    <w:rsid w:val="008D3DAE"/>
    <w:rsid w:val="009236FA"/>
    <w:rsid w:val="00932256"/>
    <w:rsid w:val="00940B99"/>
    <w:rsid w:val="0094103D"/>
    <w:rsid w:val="00987D10"/>
    <w:rsid w:val="009911D4"/>
    <w:rsid w:val="00993684"/>
    <w:rsid w:val="009A41CB"/>
    <w:rsid w:val="009D2F92"/>
    <w:rsid w:val="009D60AE"/>
    <w:rsid w:val="009F5897"/>
    <w:rsid w:val="009F7E9D"/>
    <w:rsid w:val="00A11694"/>
    <w:rsid w:val="00A15CF3"/>
    <w:rsid w:val="00A40DFB"/>
    <w:rsid w:val="00A646E6"/>
    <w:rsid w:val="00A81BB1"/>
    <w:rsid w:val="00A84B5F"/>
    <w:rsid w:val="00AF0177"/>
    <w:rsid w:val="00B11FBD"/>
    <w:rsid w:val="00B15B4E"/>
    <w:rsid w:val="00B2408A"/>
    <w:rsid w:val="00B24FAD"/>
    <w:rsid w:val="00B254BF"/>
    <w:rsid w:val="00B43967"/>
    <w:rsid w:val="00B759DF"/>
    <w:rsid w:val="00B83FE6"/>
    <w:rsid w:val="00BA4758"/>
    <w:rsid w:val="00BB708E"/>
    <w:rsid w:val="00BC660C"/>
    <w:rsid w:val="00BF38A8"/>
    <w:rsid w:val="00C1154A"/>
    <w:rsid w:val="00C55488"/>
    <w:rsid w:val="00C86BD5"/>
    <w:rsid w:val="00C8755F"/>
    <w:rsid w:val="00C95621"/>
    <w:rsid w:val="00CD3DEA"/>
    <w:rsid w:val="00CE6997"/>
    <w:rsid w:val="00CF125E"/>
    <w:rsid w:val="00CF21CE"/>
    <w:rsid w:val="00DC289D"/>
    <w:rsid w:val="00DF3C8F"/>
    <w:rsid w:val="00E516C6"/>
    <w:rsid w:val="00E97D8C"/>
    <w:rsid w:val="00EB09E5"/>
    <w:rsid w:val="00F626B8"/>
    <w:rsid w:val="00F71568"/>
    <w:rsid w:val="00F72371"/>
    <w:rsid w:val="00FC2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1945"/>
  <w15:docId w15:val="{33FA8CD0-4AE5-4068-B185-064791C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F7E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E9D"/>
    <w:rPr>
      <w:rFonts w:ascii="Segoe UI" w:hAnsi="Segoe UI" w:cs="Segoe UI"/>
      <w:sz w:val="18"/>
      <w:szCs w:val="18"/>
    </w:rPr>
  </w:style>
  <w:style w:type="character" w:styleId="Verwijzingopmerking">
    <w:name w:val="annotation reference"/>
    <w:basedOn w:val="Standaardalinea-lettertype"/>
    <w:uiPriority w:val="99"/>
    <w:semiHidden/>
    <w:unhideWhenUsed/>
    <w:rsid w:val="004468E5"/>
    <w:rPr>
      <w:sz w:val="16"/>
      <w:szCs w:val="16"/>
    </w:rPr>
  </w:style>
  <w:style w:type="paragraph" w:styleId="Tekstopmerking">
    <w:name w:val="annotation text"/>
    <w:basedOn w:val="Standaard"/>
    <w:link w:val="TekstopmerkingChar"/>
    <w:uiPriority w:val="99"/>
    <w:semiHidden/>
    <w:unhideWhenUsed/>
    <w:rsid w:val="004468E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68E5"/>
    <w:rPr>
      <w:sz w:val="20"/>
      <w:szCs w:val="20"/>
    </w:rPr>
  </w:style>
  <w:style w:type="paragraph" w:styleId="Onderwerpvanopmerking">
    <w:name w:val="annotation subject"/>
    <w:basedOn w:val="Tekstopmerking"/>
    <w:next w:val="Tekstopmerking"/>
    <w:link w:val="OnderwerpvanopmerkingChar"/>
    <w:uiPriority w:val="99"/>
    <w:semiHidden/>
    <w:unhideWhenUsed/>
    <w:rsid w:val="004468E5"/>
    <w:rPr>
      <w:b/>
      <w:bCs/>
    </w:rPr>
  </w:style>
  <w:style w:type="character" w:customStyle="1" w:styleId="OnderwerpvanopmerkingChar">
    <w:name w:val="Onderwerp van opmerking Char"/>
    <w:basedOn w:val="TekstopmerkingChar"/>
    <w:link w:val="Onderwerpvanopmerking"/>
    <w:uiPriority w:val="99"/>
    <w:semiHidden/>
    <w:rsid w:val="004468E5"/>
    <w:rPr>
      <w:b/>
      <w:bCs/>
      <w:sz w:val="20"/>
      <w:szCs w:val="20"/>
    </w:rPr>
  </w:style>
  <w:style w:type="character" w:styleId="Hyperlink">
    <w:name w:val="Hyperlink"/>
    <w:basedOn w:val="Standaardalinea-lettertype"/>
    <w:uiPriority w:val="99"/>
    <w:unhideWhenUsed/>
    <w:rsid w:val="00541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4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aluatierondetafels@rsj-ijssella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636</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Gemeente Zwolle</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Varwijk, Maaike</dc:creator>
  <cp:lastModifiedBy>Varwijk, Maaike</cp:lastModifiedBy>
  <cp:revision>5</cp:revision>
  <dcterms:created xsi:type="dcterms:W3CDTF">2021-05-18T07:49:00Z</dcterms:created>
  <dcterms:modified xsi:type="dcterms:W3CDTF">2021-09-02T14:37:00Z</dcterms:modified>
</cp:coreProperties>
</file>